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MBS MURTAD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AN INTERVIEW WITH THE MBS MURTAD</w:t>
      </w:r>
    </w:p>
    <w:p>
      <w:pPr>
        <w:spacing w:before="0" w:after="120" w:line="300" w:lineRule="exact"/>
        <w:jc w:val="both"/>
      </w:pPr>
      <w:r>
        <w:rPr>
          <w:rFonts w:ascii="Georgia" w:hAnsi="Georgia" w:cs="Georgia" w:eastAsia="Georgia"/>
          <w:b w:val="0"/>
          <w:i w:val="0"/>
          <w:sz w:val="22"/>
        </w:rPr>
        <w:t>A journalist of the Saudi paper, Arab News, interviewing the Murtad ruler of Najdi-Saudi Darul Kufr state, asked:</w:t>
      </w:r>
    </w:p>
    <w:p>
      <w:pPr>
        <w:spacing w:before="0" w:after="120" w:line="300" w:lineRule="exact"/>
        <w:jc w:val="both"/>
      </w:pPr>
      <w:r>
        <w:rPr>
          <w:rFonts w:ascii="Georgia" w:hAnsi="Georgia" w:cs="Georgia" w:eastAsia="Georgia"/>
          <w:b w:val="0"/>
          <w:i w:val="0"/>
          <w:sz w:val="22"/>
        </w:rPr>
        <w:t>MODERATION "You spoke previously about moderation. What is the concept of moderation in your opinion?"</w:t>
      </w:r>
    </w:p>
    <w:p>
      <w:pPr>
        <w:spacing w:before="0" w:after="120" w:line="300" w:lineRule="exact"/>
        <w:jc w:val="both"/>
      </w:pPr>
      <w:r>
        <w:rPr>
          <w:rFonts w:ascii="Georgia" w:hAnsi="Georgia" w:cs="Georgia" w:eastAsia="Georgia"/>
          <w:b w:val="0"/>
          <w:i w:val="0"/>
          <w:sz w:val="22"/>
        </w:rPr>
        <w:t>MBS responded: "Of course, this is a broad term. All Muslim jurists and scholars have been talking about the concept of moderation for over a thousand years. So, I do not think I am in a position to clarify this concept, as much as I can ... abide by the Saudi constitution, which is the Quran, the Sunnah, and our basic governance system and to implement it fully in a broad sense that is inclusive of everybody."</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'broad term' concept of 'moderation' in Islam is baseless. His suggested more than thousand years of discussion on this concept is a sly hallucination designed for according credibility to his kufr transformation of the country – transforming it into Darul Kufr. Moderation in Islam is not an ambiguous concept left to the vagaries of man's wildly fluctuating nafs.</w:t>
      </w:r>
    </w:p>
    <w:p>
      <w:pPr>
        <w:spacing w:before="0" w:after="120" w:line="300" w:lineRule="exact"/>
        <w:jc w:val="both"/>
      </w:pPr>
      <w:r>
        <w:rPr>
          <w:rFonts w:ascii="Georgia" w:hAnsi="Georgia" w:cs="Georgia" w:eastAsia="Georgia"/>
          <w:b w:val="0"/>
          <w:i w:val="0"/>
          <w:sz w:val="22"/>
        </w:rPr>
        <w:t>There is no ambiguity in any of the concepts of Islam. Allah Ta'ala has finalized and perfected Islam during the very era of Rasulullah (Sallallahu alayhi wasallam). Thus,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complete for you My favour, and chosen for you Islam as your Deen."</w:t>
      </w:r>
    </w:p>
    <w:p>
      <w:pPr>
        <w:spacing w:before="0" w:after="120" w:line="300" w:lineRule="exact"/>
        <w:jc w:val="both"/>
      </w:pPr>
      <w:r>
        <w:rPr>
          <w:rFonts w:ascii="Georgia" w:hAnsi="Georgia" w:cs="Georgia" w:eastAsia="Georgia"/>
          <w:b w:val="0"/>
          <w:i w:val="0"/>
          <w:sz w:val="22"/>
        </w:rPr>
        <w:t>The Aayat and the Finality of Nubuwwat debunk the idea of ambiguity in the Ahkaam of the Shariah. This Shariah of Allah Azza Wa Jal is not subject to an evolutionary process. It is a well-defined, perfected Deen which precludes any scope for interpolation and misinterpretation which is the satanic weapon of the munaafiqs, zindeeqs and deviates in their conspiracy to demolish Islam. If Islam had not been a perfected and finalized code of life, Nubuwwat would not have terminated. There would then have been the need for change and amendment to this Shariah as was the case with the Shariats of all previous Ambiya (Alayhimus salaam).</w:t>
      </w:r>
    </w:p>
    <w:p>
      <w:pPr>
        <w:spacing w:before="0" w:after="120" w:line="300" w:lineRule="exact"/>
        <w:jc w:val="both"/>
      </w:pPr>
      <w:r>
        <w:rPr>
          <w:rFonts w:ascii="Georgia" w:hAnsi="Georgia" w:cs="Georgia" w:eastAsia="Georgia"/>
          <w:b w:val="0"/>
          <w:i w:val="0"/>
          <w:sz w:val="22"/>
        </w:rPr>
        <w:t>"Moderation" is a well-defined Islamic concept. The Qur'aan Majeed states:</w:t>
      </w:r>
    </w:p>
    <w:p>
      <w:pPr>
        <w:spacing w:before="120" w:after="120" w:line="300" w:lineRule="exact"/>
        <w:ind w:left="720" w:right="720"/>
        <w:jc w:val="center"/>
      </w:pPr>
      <w:r>
        <w:rPr>
          <w:rFonts w:ascii="Georgia" w:hAnsi="Georgia" w:cs="Georgia" w:eastAsia="Georgia"/>
          <w:b w:val="0"/>
          <w:i/>
          <w:sz w:val="22"/>
        </w:rPr>
        <w:t>"These are the limits of Allah. Whoever transgresses these limits, verily he has committed oppression on himself."</w:t>
      </w:r>
    </w:p>
    <w:p>
      <w:pPr>
        <w:spacing w:before="0" w:after="120" w:line="300" w:lineRule="exact"/>
        <w:jc w:val="both"/>
      </w:pPr>
      <w:r>
        <w:rPr>
          <w:rFonts w:ascii="Georgia" w:hAnsi="Georgia" w:cs="Georgia" w:eastAsia="Georgia"/>
          <w:b w:val="0"/>
          <w:i w:val="0"/>
          <w:sz w:val="22"/>
        </w:rPr>
        <w:t>Any idea of 'moderation' which culminates in the abolition of any hukm of the Shariah, is satanism and kufr.</w:t>
      </w:r>
    </w:p>
    <w:p>
      <w:pPr>
        <w:spacing w:before="0" w:after="120" w:line="300" w:lineRule="exact"/>
        <w:jc w:val="both"/>
      </w:pPr>
      <w:r>
        <w:rPr>
          <w:rFonts w:ascii="Georgia" w:hAnsi="Georgia" w:cs="Georgia" w:eastAsia="Georgia"/>
          <w:b w:val="0"/>
          <w:i w:val="0"/>
          <w:sz w:val="22"/>
        </w:rPr>
        <w:t>The entire Shariah is moderation. Nothing of this Divine Shariah is immoderate. Rajam (stoning to death), flogging, cutting the hand of the thief, all the Hudood punishments, and all the Ahkaam of the Shariah from Kitaabut Tahaarah to Kitaabul Meeraath are within the confines of Moderation – the Moderation prescribed by Allah Ta'ala, not the satanic moderation which is the whimsical fancy of the zanadaqah (heretical murtaddeen such as the MBS character).</w:t>
      </w:r>
    </w:p>
    <w:p>
      <w:r>
        <w:br w:type="page"/>
      </w:r>
    </w:p>
    <w:p>
      <w:pPr>
        <w:pStyle w:val="Heading1"/>
        <w:spacing w:before="360" w:after="200" w:line="300" w:lineRule="exact"/>
        <w:jc w:val="center"/>
      </w:pPr>
      <w:r>
        <w:rPr>
          <w:rFonts w:ascii="Georgia" w:hAnsi="Georgia" w:cs="Georgia" w:eastAsia="Georgia"/>
          <w:b/>
          <w:i w:val="0"/>
          <w:color w:val="1F3864"/>
          <w:sz w:val="32"/>
        </w:rPr>
        <w:t>THE QUR'AAN AND SUNNAH</w:t>
      </w:r>
    </w:p>
    <w:p>
      <w:pPr>
        <w:spacing w:before="0" w:after="120" w:line="300" w:lineRule="exact"/>
        <w:jc w:val="both"/>
      </w:pPr>
      <w:r>
        <w:rPr>
          <w:rFonts w:ascii="Georgia" w:hAnsi="Georgia" w:cs="Georgia" w:eastAsia="Georgia"/>
          <w:b w:val="0"/>
          <w:i w:val="0"/>
          <w:sz w:val="22"/>
        </w:rPr>
        <w:t>The Qur'aan and Sunnah are not open for interpretation in terms of some confounded concept of moderation fabricated by heretics and atheists masquerading as Muslims such as the MBS Najdi character. The concept of moderation to which the Saudi Darul Kufr regime subscribes fully accommodates all the kufr, fisq and fujoor of the western kuffaar at the expense of the abolition of the Shariah – the Qur'aan and Sunnah.</w:t>
      </w:r>
    </w:p>
    <w:p>
      <w:pPr>
        <w:spacing w:before="0" w:after="120" w:line="300" w:lineRule="exact"/>
        <w:jc w:val="both"/>
      </w:pPr>
      <w:r>
        <w:rPr>
          <w:rFonts w:ascii="Georgia" w:hAnsi="Georgia" w:cs="Georgia" w:eastAsia="Georgia"/>
          <w:b w:val="0"/>
          <w:i w:val="0"/>
          <w:sz w:val="22"/>
        </w:rPr>
        <w:t>It is a despicable canard to claim that the Qur'aan and Sunnah are the constitution of the Najdi Darul Kufr. Nothing is further from the truth than this blatant shaitaani LIE. There is nothing Qur'aanic and nothing of the Sunnah remaining today in the Najdi state. The country has been thoroughly transformed into Darul Kufr. The entire Shariah has been abolished. The Qur'aan and Sunnah are the Shariah. Thus, in reality the Qur'aan and the Sunnah have been abolished.</w:t>
      </w:r>
    </w:p>
    <w:p>
      <w:pPr>
        <w:spacing w:before="0" w:after="120" w:line="300" w:lineRule="exact"/>
        <w:jc w:val="both"/>
      </w:pPr>
      <w:r>
        <w:rPr>
          <w:rFonts w:ascii="Georgia" w:hAnsi="Georgia" w:cs="Georgia" w:eastAsia="Georgia"/>
          <w:b w:val="0"/>
          <w:i w:val="0"/>
          <w:sz w:val="22"/>
        </w:rPr>
        <w:t>In fact, practising in terms of the Qur'aan and Sunnah is a criminal offence – treason – punishable with arrest, torture and cast into dungeons to languish and perish in cruel detention for years according to the whimsical emotions of the Najdi ruler and his cohorts. Every Muslim is aware of the massive kufrization scale to which the country has been submitted. The kufr transformatory process is ongoing. The satanic metamorphosis which is brutalizing Arabia, pillaging and plundering the Qur'aan and Sunnah is to appease the western kuffaar, especially the droves of prostitutes of which there is now an influx in the guise of tourism.</w:t>
      </w:r>
    </w:p>
    <w:p>
      <w:pPr>
        <w:spacing w:before="0" w:after="120" w:line="300" w:lineRule="exact"/>
        <w:jc w:val="both"/>
      </w:pPr>
      <w:r>
        <w:rPr>
          <w:rFonts w:ascii="Georgia" w:hAnsi="Georgia" w:cs="Georgia" w:eastAsia="Georgia"/>
          <w:b w:val="0"/>
          <w:i w:val="0"/>
          <w:sz w:val="22"/>
        </w:rPr>
        <w:t>This type of tourism in terms of the Shariah is prostitution and it comes with every imaginable kind of western immorality. No stone is left unturned by the murtad MBS to appease the kuffaar tourists and to lick the boots and hinds of America in particular.</w:t>
      </w:r>
    </w:p>
    <w:p>
      <w:pPr>
        <w:spacing w:before="0" w:after="120" w:line="300" w:lineRule="exact"/>
        <w:jc w:val="both"/>
      </w:pPr>
      <w:r>
        <w:rPr>
          <w:rFonts w:ascii="Georgia" w:hAnsi="Georgia" w:cs="Georgia" w:eastAsia="Georgia"/>
          <w:b w:val="0"/>
          <w:i w:val="0"/>
          <w:sz w:val="22"/>
        </w:rPr>
        <w:t>The Haramain Shareefain have been transformed into weird temples, and the sanctity of both Harams is in the process of being satanically violated. Soon the Ka'bah and Musjidun Nabawi will become attractions for the kuffaar tourists.</w:t>
      </w:r>
    </w:p>
    <w:p>
      <w:pPr>
        <w:spacing w:before="0" w:after="120" w:line="300" w:lineRule="exact"/>
        <w:jc w:val="both"/>
      </w:pPr>
      <w:r>
        <w:rPr>
          <w:rFonts w:ascii="Georgia" w:hAnsi="Georgia" w:cs="Georgia" w:eastAsia="Georgia"/>
          <w:b w:val="0"/>
          <w:i w:val="0"/>
          <w:sz w:val="22"/>
        </w:rPr>
        <w:t>In preparation for this satanic transformation, all highway signs prohibiting the kuffaar have been removed.</w:t>
      </w:r>
    </w:p>
    <w:p>
      <w:pPr>
        <w:spacing w:before="0" w:after="120" w:line="300" w:lineRule="exact"/>
        <w:jc w:val="both"/>
      </w:pPr>
      <w:r>
        <w:rPr>
          <w:rFonts w:ascii="Georgia" w:hAnsi="Georgia" w:cs="Georgia" w:eastAsia="Georgia"/>
          <w:b w:val="0"/>
          <w:i w:val="0"/>
          <w:sz w:val="22"/>
        </w:rPr>
        <w:t>On his Deathbed, Rasulullah (Sallallahu alayhi wasallam) repeatedly instructed the Sahaabah: "Expel the Yahood and Nasaara from the Arabian Peninsula." The expulsion was not restricted to the Haram Shareef. It applied to the entire Arabian Peninsula. This expulsion at the command of Allah Ta'ala is within the bounds of Islamic Moderation. But today, the MBS shaitaan, in addition to welcoming the droves of impure kuffaar wallowing in janaabat and najaasat, to enter and pollute Arabia, is paving the way for their entry into the Haramain Shareefain. What is now left of the Qur'aan and Sunnah? By what stretch of even satanic logic can a man claim that the constitution of the Najdi-Saudi Darul Kufr is the Qur'aan and Sunnah?</w:t>
      </w:r>
    </w:p>
    <w:p>
      <w:pPr>
        <w:spacing w:before="0" w:after="120" w:line="300" w:lineRule="exact"/>
        <w:jc w:val="both"/>
      </w:pPr>
      <w:r>
        <w:rPr>
          <w:rFonts w:ascii="Georgia" w:hAnsi="Georgia" w:cs="Georgia" w:eastAsia="Georgia"/>
          <w:b w:val="0"/>
          <w:i w:val="0"/>
          <w:sz w:val="22"/>
        </w:rPr>
        <w:t>Today nothing remains of Islam in the Holy Cities. The following Hadith has full applicability to the satanic scenario in Darul Kufr:</w:t>
      </w:r>
    </w:p>
    <w:p>
      <w:pPr>
        <w:spacing w:before="120" w:after="120" w:line="300" w:lineRule="exact"/>
        <w:ind w:left="720" w:right="720"/>
        <w:jc w:val="center"/>
      </w:pPr>
      <w:r>
        <w:rPr>
          <w:rFonts w:ascii="Georgia" w:hAnsi="Georgia" w:cs="Georgia" w:eastAsia="Georgia"/>
          <w:b w:val="0"/>
          <w:i/>
          <w:sz w:val="22"/>
        </w:rPr>
        <w:t>"An era will dawn when nothing of Islam will remain except its name. Nothing of the Qur'aan will remain except its text. The Musaajid will be beautiful ornate structures bereft of guidance. Their ulama will be the vilest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While the scenario depicted in this Hadith is not confined to the Saudi Darul Kufr, it applies in the highest degree to Arabia today where Islam is in the process of being deracinated. The Najdi murtad MBS has gone a step further than the Hadith depiction. While the Hadith mentions that only the text of the Qur'aan will remain, these vile Najdi shayaateenul ins (human devils) have even obliterated the text. They have removed all the Qur'aan copies from the two Harams. It will not at all be surprising if the shaitaan's agent, MBS, orders all the Aayaat castigating the Yahood and Nasaara to be expunged from the Qur'aan Majeed and banning the Imaams from reciting in Salaat any such Aayaat which are inimical to the western kuffaar tourists.</w:t>
      </w:r>
    </w:p>
    <w:p>
      <w:pPr>
        <w:spacing w:before="0" w:after="120" w:line="300" w:lineRule="exact"/>
        <w:jc w:val="both"/>
      </w:pPr>
      <w:r>
        <w:rPr>
          <w:rFonts w:ascii="Georgia" w:hAnsi="Georgia" w:cs="Georgia" w:eastAsia="Georgia"/>
          <w:b w:val="0"/>
          <w:i w:val="0"/>
          <w:sz w:val="22"/>
        </w:rPr>
        <w:t>This MBS shaitaani character is also depicted in the following Hadith:</w:t>
      </w:r>
    </w:p>
    <w:p>
      <w:pPr>
        <w:spacing w:before="120" w:after="120" w:line="300" w:lineRule="exact"/>
        <w:ind w:left="720" w:right="720"/>
        <w:jc w:val="center"/>
      </w:pPr>
      <w:r>
        <w:rPr>
          <w:rFonts w:ascii="Georgia" w:hAnsi="Georgia" w:cs="Georgia" w:eastAsia="Georgia"/>
          <w:b w:val="0"/>
          <w:i/>
          <w:sz w:val="22"/>
        </w:rPr>
        <w:t>"I have been given the Qur'aan and its likeness (i.e. the Sunnah). Soon will there be an obese man reclining on his couch saying: 'Whatever you find halaal in the Book of Allah, regard it as halaal, and whatever you find in it to be haram, regard it as haram.' (Rejecting this kufr notion, Rasulullah (Sallallahu alayhi wasallam) said: "Verily, whatever the Rasool makes haraam is just as Allah has made haraam."</w:t>
      </w:r>
    </w:p>
    <w:p>
      <w:pPr>
        <w:spacing w:before="0" w:after="120" w:line="300" w:lineRule="exact"/>
        <w:jc w:val="both"/>
      </w:pPr>
      <w:r>
        <w:rPr>
          <w:rFonts w:ascii="Georgia" w:hAnsi="Georgia" w:cs="Georgia" w:eastAsia="Georgia"/>
          <w:b w:val="0"/>
          <w:i w:val="0"/>
          <w:sz w:val="22"/>
        </w:rPr>
        <w:t>The moron deviates and Satanists of MBS's ilk find it satanically simple to interpret Qur'aanic aayaat to suit their narratives and shaitaani objectives. However, they find Rasulullah's interpretations and commentaries problematic. The Hadith proscribes their kufr interpretation, hence they will negate the Shariah by categorizing the Ahaadith for the purpose of refuting the Shariah.</w:t>
      </w:r>
    </w:p>
    <w:p>
      <w:pPr>
        <w:spacing w:before="0" w:after="120" w:line="300" w:lineRule="exact"/>
        <w:jc w:val="both"/>
      </w:pPr>
      <w:r>
        <w:rPr>
          <w:rFonts w:ascii="Georgia" w:hAnsi="Georgia" w:cs="Georgia" w:eastAsia="Georgia"/>
          <w:b w:val="0"/>
          <w:i w:val="0"/>
          <w:sz w:val="22"/>
        </w:rPr>
        <w:t>Presenting a specimen of his kufr interpretation, the MBS agent of Iblees said:</w:t>
      </w:r>
    </w:p>
    <w:p>
      <w:pPr>
        <w:spacing w:before="0" w:after="120" w:line="300" w:lineRule="exact"/>
        <w:jc w:val="both"/>
      </w:pPr>
      <w:r>
        <w:rPr>
          <w:rFonts w:ascii="Georgia" w:hAnsi="Georgia" w:cs="Georgia" w:eastAsia="Georgia"/>
          <w:b w:val="0"/>
          <w:i w:val="0"/>
          <w:sz w:val="22"/>
        </w:rPr>
        <w:t>"……..our basic governance system and to implement it fully in a broad sense that is inclusive of everybody."</w:t>
      </w:r>
    </w:p>
    <w:p>
      <w:pPr>
        <w:spacing w:before="0" w:after="120" w:line="300" w:lineRule="exact"/>
        <w:jc w:val="both"/>
      </w:pPr>
      <w:r>
        <w:rPr>
          <w:rFonts w:ascii="Georgia" w:hAnsi="Georgia" w:cs="Georgia" w:eastAsia="Georgia"/>
          <w:b w:val="0"/>
          <w:i w:val="0"/>
          <w:sz w:val="22"/>
        </w:rPr>
        <w:t>What is the concept of this 'broad sense to include everybody'? It requires no knowledge and no wisdom to understand that it is another term for kufr and kuffaar. The 'broad sense' is pure satanism to include within its scope all ideologies and all immoral cults and cultures for accommodating the kuffaar tourists and investors which is pivotal to the kufr vision 2030 of the MBS Munaafiq.</w:t>
      </w:r>
    </w:p>
    <w:p>
      <w:pPr>
        <w:spacing w:before="0" w:after="120" w:line="300" w:lineRule="exact"/>
        <w:jc w:val="both"/>
      </w:pPr>
      <w:r>
        <w:rPr>
          <w:rFonts w:ascii="Georgia" w:hAnsi="Georgia" w:cs="Georgia" w:eastAsia="Georgia"/>
          <w:b w:val="0"/>
          <w:i w:val="0"/>
          <w:sz w:val="22"/>
        </w:rPr>
        <w:t>While the latitude of his governance system accommodates all the immoral cults of the world, it excludes the Shariah of the Qur'aan and Sunnah. But despite this exclusion the Munaafiq has the temerity of describing his system of kufr governance to be the Qur'aan and Sunnah. Only munaafiqeen and zanaadaqah may swallow this kufr stupidity. Violently rejecting this Satanism and kufr, the Qur'aan Majeed announces:</w:t>
      </w:r>
    </w:p>
    <w:p>
      <w:pPr>
        <w:spacing w:before="120" w:after="120" w:line="300" w:lineRule="exact"/>
        <w:ind w:left="720" w:right="720"/>
        <w:jc w:val="center"/>
      </w:pPr>
      <w:r>
        <w:rPr>
          <w:rFonts w:ascii="Georgia" w:hAnsi="Georgia" w:cs="Georgia" w:eastAsia="Georgia"/>
          <w:b w:val="0"/>
          <w:i/>
          <w:sz w:val="22"/>
        </w:rPr>
        <w:t>"Then We have established you on a Shariah. Therefore follow it and do not follow the vain desires of those who do not know,"</w:t>
      </w:r>
    </w:p>
    <w:p>
      <w:pPr>
        <w:spacing w:before="0" w:after="120" w:line="300" w:lineRule="exact"/>
        <w:jc w:val="both"/>
      </w:pPr>
      <w:r>
        <w:rPr>
          <w:rFonts w:ascii="Georgia" w:hAnsi="Georgia" w:cs="Georgia" w:eastAsia="Georgia"/>
          <w:b w:val="0"/>
          <w:i w:val="0"/>
          <w:sz w:val="22"/>
        </w:rPr>
        <w:t>Following the kufr governance system of the MBS Munaafiq is for the Saudi kuffaar, not for the Mu'mineen. We have our Deen and our Shariah which have absolutely no admission for kufr, baatil, for the prostitution, vice and immorality envisaged by the shaitaani Vision 2030 of the Murtad. Never before has any professed Muslim ruler or government regardless of their villainy embraced flagrant fisq, fujoor and kufr so blatantly as this Agent of Iblees.</w:t>
      </w:r>
    </w:p>
    <w:p>
      <w:pPr>
        <w:spacing w:before="0" w:after="120" w:line="300" w:lineRule="exact"/>
        <w:jc w:val="both"/>
      </w:pPr>
      <w:r>
        <w:rPr>
          <w:rFonts w:ascii="Georgia" w:hAnsi="Georgia" w:cs="Georgia" w:eastAsia="Georgia"/>
          <w:b w:val="0"/>
          <w:i w:val="0"/>
          <w:sz w:val="22"/>
        </w:rPr>
        <w:t>We must also add that this MBS character is merely the reflection. He is the reflection of the shaitaaniyat of the Saudi populace. Allah Ta'ala imposes on a people rulers in accord with their deeds and misdeeds. Rasulullah (Sallallahu alayhi wasallam) said: "Your deeds are your rulers." While the Devil's governance system of inclusion necessitates corrupt interpretation of the Qur'aan and Sunnah which will be tantamount to abolition of the Shariah, the Qur'aan and the Sunnah compel kuffaar in the Islamic state to submit to the ahkaam of the Shariah as applicable to them.</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The Arab News journalist addressing the MBS Munaafiq said:</w:t>
      </w:r>
    </w:p>
    <w:p>
      <w:pPr>
        <w:spacing w:before="120" w:after="120" w:line="300" w:lineRule="exact"/>
        <w:ind w:left="720" w:right="720"/>
        <w:jc w:val="center"/>
      </w:pPr>
      <w:r>
        <w:rPr>
          <w:rFonts w:ascii="Georgia" w:hAnsi="Georgia" w:cs="Georgia" w:eastAsia="Georgia"/>
          <w:b w:val="0"/>
          <w:i/>
          <w:sz w:val="22"/>
        </w:rPr>
        <w:t>"This leads me to another question, namely the space Sharia occupies in the State. Meaning, on the level of the constitution, the judiciary, the public space, and on the level of freedoms of individuals."</w:t>
      </w:r>
    </w:p>
    <w:p>
      <w:pPr>
        <w:spacing w:before="0" w:after="120" w:line="300" w:lineRule="exact"/>
        <w:jc w:val="both"/>
      </w:pPr>
      <w:r>
        <w:rPr>
          <w:rFonts w:ascii="Georgia" w:hAnsi="Georgia" w:cs="Georgia" w:eastAsia="Georgia"/>
          <w:b w:val="0"/>
          <w:i w:val="0"/>
          <w:sz w:val="22"/>
        </w:rPr>
        <w:t>MBS Munaafiq responded:</w:t>
      </w:r>
    </w:p>
    <w:p>
      <w:pPr>
        <w:spacing w:before="0" w:after="120" w:line="300" w:lineRule="exact"/>
        <w:jc w:val="both"/>
      </w:pPr>
      <w:r>
        <w:rPr>
          <w:rFonts w:ascii="Georgia" w:hAnsi="Georgia" w:cs="Georgia" w:eastAsia="Georgia"/>
          <w:b w:val="0"/>
          <w:i w:val="0"/>
          <w:sz w:val="22"/>
        </w:rPr>
        <w:t>"As I said earlier, our constitution is the Quran, has been, still is, and will continue to be so forever. And our basic system of governance stipulates this very clearly. We, as a government, or the Shura Council as a legislator, or the King as a reference for the three authorities, we are bound to implement the Quran in some form or another. But in social and personal affairs, we are only obliged to implement stipulations that are clearly stated in the Quran. So, I cannot enforce a Sharia punishment without a clear Quranic stipulation or an explicit stipulation from the Sunnah. When I talk about an explicit stipulation from the Sunnah, most hadith writers classify hadith based on their own typology, like Bukhari, Muslim and others, into correct hadith or weak hadith. But there is another classification which is more important, namely whether a tradition or hadith has been narrated by many people or a single narrator, and this is a main reference for jurisprudence for deducing regulations, Sharia-wise."</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The claim of a "Shura Council" is a vile canard. It is a rubber stamp for the brutal dictatorship of the MBS kufr regime. There is no legislation by Shura in the Najdi Darul Kufr. A brutal dictator who murders in his foreign embassies is the sole 'legislator' who issues kufr decrees in the name of the Qur'aan and Sunnah.</w:t>
      </w:r>
    </w:p>
    <w:p>
      <w:pPr>
        <w:spacing w:before="0" w:after="120" w:line="300" w:lineRule="exact"/>
        <w:jc w:val="both"/>
      </w:pPr>
      <w:r>
        <w:rPr>
          <w:rFonts w:ascii="Georgia" w:hAnsi="Georgia" w:cs="Georgia" w:eastAsia="Georgia"/>
          <w:b w:val="0"/>
          <w:i w:val="0"/>
          <w:sz w:val="22"/>
        </w:rPr>
        <w:t>The so-called 'three authorities' is a stupid figment of his imagination designed to trick. But no one is tricked by this stupid and false claim. There are no 'three authorities' in the Saudi Darul Kufr. It is a brutal kufr dictatorship with a butcher representing an ailing, senile king who is a 75% resident of the grave.</w:t>
      </w:r>
    </w:p>
    <w:p>
      <w:pPr>
        <w:spacing w:before="0" w:after="120" w:line="300" w:lineRule="exact"/>
        <w:jc w:val="both"/>
      </w:pPr>
      <w:r>
        <w:rPr>
          <w:rFonts w:ascii="Georgia" w:hAnsi="Georgia" w:cs="Georgia" w:eastAsia="Georgia"/>
          <w:b w:val="0"/>
          <w:i w:val="0"/>
          <w:sz w:val="22"/>
        </w:rPr>
        <w:t>He says that he "is bound to implement the Qur'aan in some form or another". What is the meaning of 'some form or another'? There is only one form of implementing the Qur'aan and that is the Shariah which has been handed to the Ummah by the Sahaabah, systematized and codified by the Aimmah Mujtahideen of the Khairul Quroon era. Rasulullah (Sallallahu alayhi wasallam) said:</w:t>
      </w:r>
    </w:p>
    <w:p>
      <w:pPr>
        <w:spacing w:before="120" w:after="120" w:line="300" w:lineRule="exact"/>
        <w:ind w:left="720" w:right="720"/>
        <w:jc w:val="center"/>
      </w:pPr>
      <w:r>
        <w:rPr>
          <w:rFonts w:ascii="Georgia" w:hAnsi="Georgia" w:cs="Georgia" w:eastAsia="Georgia"/>
          <w:b w:val="0"/>
          <w:i/>
          <w:sz w:val="22"/>
        </w:rPr>
        <w:t>"The noblest of ages is my age, then the next era, then the next era. Thereafter will come people who will testify without being called to testify. They will be treacherous who cannot be trusted. They will pledge without honouring (their pledges). Obesity will become prevalent among them." "Honour my Sahaabah! Verily they are your noblest. Then those after them, then those following them. Thereafter falsehood will become manifest."</w:t>
      </w:r>
    </w:p>
    <w:p>
      <w:pPr>
        <w:spacing w:before="0" w:after="120" w:line="300" w:lineRule="exact"/>
        <w:jc w:val="both"/>
      </w:pPr>
      <w:r>
        <w:rPr>
          <w:rFonts w:ascii="Georgia" w:hAnsi="Georgia" w:cs="Georgia" w:eastAsia="Georgia"/>
          <w:b w:val="0"/>
          <w:i w:val="0"/>
          <w:sz w:val="22"/>
        </w:rPr>
        <w:t>Mutilating the Qur'aan and Sunnah with corrupt kufr interpretation to accommodate the kuffaar tourists and investors as envisaged by the Satanist Vision 2030 conspiracy is the precise abolition of Islam.</w:t>
      </w:r>
    </w:p>
    <w:p>
      <w:r>
        <w:br w:type="page"/>
      </w:r>
    </w:p>
    <w:p>
      <w:pPr>
        <w:pStyle w:val="Heading3"/>
        <w:spacing w:before="200" w:after="120" w:line="300" w:lineRule="exact"/>
        <w:jc w:val="left"/>
      </w:pPr>
      <w:r>
        <w:rPr>
          <w:rFonts w:ascii="Georgia" w:hAnsi="Georgia" w:cs="Georgia" w:eastAsia="Georgia"/>
          <w:b/>
          <w:i w:val="0"/>
          <w:color w:val="2E74B5"/>
          <w:sz w:val="24"/>
        </w:rPr>
        <w:t>A Despicable Canard The MBS Munaafiq uttered a disgusting lie by claiming:</w:t>
      </w:r>
    </w:p>
    <w:p>
      <w:pPr>
        <w:spacing w:before="0" w:after="120" w:line="300" w:lineRule="exact"/>
        <w:jc w:val="both"/>
      </w:pPr>
      <w:r>
        <w:rPr>
          <w:rFonts w:ascii="Georgia" w:hAnsi="Georgia" w:cs="Georgia" w:eastAsia="Georgia"/>
          <w:b w:val="0"/>
          <w:i w:val="0"/>
          <w:sz w:val="22"/>
        </w:rPr>
        <w:t>"As I said earlier, our constitution is the Quran, has been, still is, and will continue to be so forever. And our basic system of governance stipulates this very clearly."</w:t>
      </w:r>
    </w:p>
    <w:p>
      <w:pPr>
        <w:spacing w:before="0" w:after="120" w:line="300" w:lineRule="exact"/>
        <w:jc w:val="both"/>
      </w:pPr>
      <w:r>
        <w:rPr>
          <w:rFonts w:ascii="Georgia" w:hAnsi="Georgia" w:cs="Georgia" w:eastAsia="Georgia"/>
          <w:b w:val="0"/>
          <w:i w:val="0"/>
          <w:sz w:val="22"/>
        </w:rPr>
        <w:t>Nothing remains of the Qur'aan in the Saudi-Najdi Darul Kufr. The kufr of this satanic dictatorship is worse than the kufr of his master, the U.S.A. whose boots and hind he licks with great relish. It is the profession of the MBS Murtad.</w:t>
      </w:r>
    </w:p>
    <w:p>
      <w:r>
        <w:br w:type="page"/>
      </w:r>
    </w:p>
    <w:p>
      <w:pPr>
        <w:pStyle w:val="Heading1"/>
        <w:spacing w:before="360" w:after="200" w:line="300" w:lineRule="exact"/>
        <w:jc w:val="center"/>
      </w:pPr>
      <w:r>
        <w:rPr>
          <w:rFonts w:ascii="Georgia" w:hAnsi="Georgia" w:cs="Georgia" w:eastAsia="Georgia"/>
          <w:b/>
          <w:i w:val="0"/>
          <w:color w:val="1F3864"/>
          <w:sz w:val="32"/>
        </w:rPr>
        <w:t>Social and Personal?</w:t>
      </w:r>
    </w:p>
    <w:p>
      <w:pPr>
        <w:spacing w:before="0" w:after="120" w:line="300" w:lineRule="exact"/>
        <w:jc w:val="both"/>
      </w:pPr>
      <w:r>
        <w:rPr>
          <w:rFonts w:ascii="Georgia" w:hAnsi="Georgia" w:cs="Georgia" w:eastAsia="Georgia"/>
          <w:b w:val="0"/>
          <w:i w:val="0"/>
          <w:sz w:val="22"/>
        </w:rPr>
        <w:t>Propounding his kufr, the Agent of Iblees said:</w:t>
      </w:r>
    </w:p>
    <w:p>
      <w:pPr>
        <w:spacing w:before="0" w:after="120" w:line="300" w:lineRule="exact"/>
        <w:jc w:val="both"/>
      </w:pPr>
      <w:r>
        <w:rPr>
          <w:rFonts w:ascii="Georgia" w:hAnsi="Georgia" w:cs="Georgia" w:eastAsia="Georgia"/>
          <w:b w:val="0"/>
          <w:i w:val="0"/>
          <w:sz w:val="22"/>
        </w:rPr>
        <w:t>"But in social and personal affairs, we are only obliged to implement stipulations that are clearly stated in the Quran."</w:t>
      </w:r>
    </w:p>
    <w:p>
      <w:pPr>
        <w:spacing w:before="0" w:after="120" w:line="300" w:lineRule="exact"/>
        <w:jc w:val="both"/>
      </w:pPr>
      <w:r>
        <w:rPr>
          <w:rFonts w:ascii="Georgia" w:hAnsi="Georgia" w:cs="Georgia" w:eastAsia="Georgia"/>
          <w:b w:val="0"/>
          <w:i w:val="0"/>
          <w:sz w:val="22"/>
        </w:rPr>
        <w:t>What utter kufr bunkum is this stupidity? All facets of life are governed by the Qur'aan and Sunnah, and there is clarity of stipulations in the Shariah. "Social" and "personal" affairs are no different from all other affairs of the Muslim's life. The entire life, all departments, are governed by the Qur'aan and Sunnah –the Shariah. We are obliged to implement Qur'aanic stipulations – Shar'i stipulations – not only in social and personal affairs. This obligation applies to all affairs of life, from the cradle to the grave. The Shariah's stipulations apply equally to the method of Istinja as well as to the methods of trade and commerce, and slaughtering animals, and to every other aspect of life. However, it is not expected that this Agent of Iblees even understands the Shariah methodology of Istinja. A slave of the U.S.A. will be perpetually dwelling in the state of najaasat and janaabat.</w:t>
      </w:r>
    </w:p>
    <w:p>
      <w:pPr>
        <w:spacing w:before="0" w:after="120" w:line="300" w:lineRule="exact"/>
        <w:jc w:val="both"/>
      </w:pPr>
      <w:r>
        <w:rPr>
          <w:rFonts w:ascii="Georgia" w:hAnsi="Georgia" w:cs="Georgia" w:eastAsia="Georgia"/>
          <w:b w:val="0"/>
          <w:i w:val="0"/>
          <w:sz w:val="22"/>
        </w:rPr>
        <w:t>What this miserable character is saying is that since there is no specific and elaborate description of the Istinja methodology in the Qur'aan Majeed, there is no need to follow the Sunnah method which the Ummah has practised since the inception of Islam. Thus, simply wiping the hind with toilet roll as taught to him by his American masters will suffice.</w:t>
      </w:r>
    </w:p>
    <w:p>
      <w:pPr>
        <w:spacing w:before="0" w:after="120" w:line="300" w:lineRule="exact"/>
        <w:jc w:val="both"/>
      </w:pPr>
      <w:r>
        <w:rPr>
          <w:rFonts w:ascii="Georgia" w:hAnsi="Georgia" w:cs="Georgia" w:eastAsia="Georgia"/>
          <w:b w:val="0"/>
          <w:i w:val="0"/>
          <w:sz w:val="22"/>
        </w:rPr>
        <w:t>Similarly, since the Islamic system of burial is not described in the Qur'aan, there is no incumbency to strictly follow it. Burying in a U.S. coffin without ghusl and Janaazah Salaat will suffice according to this jaahil Agent of Iblees in view of the fact that it is a personal affair for which there is no clear stipulation in the Qur'aan.</w:t>
      </w:r>
    </w:p>
    <w:p>
      <w:pPr>
        <w:spacing w:before="0" w:after="120" w:line="300" w:lineRule="exact"/>
        <w:jc w:val="both"/>
      </w:pPr>
      <w:r>
        <w:rPr>
          <w:rFonts w:ascii="Georgia" w:hAnsi="Georgia" w:cs="Georgia" w:eastAsia="Georgia"/>
          <w:b w:val="0"/>
          <w:i w:val="0"/>
          <w:sz w:val="22"/>
        </w:rPr>
        <w:t>With this statement of kufr, the MBS Munaafiq implies that the entire Shariah as applicable to social and personal matters may be altered and discarded at whim and fancy as dictated by the U.S. masters.</w:t>
      </w:r>
    </w:p>
    <w:p>
      <w:pPr>
        <w:spacing w:before="0" w:after="120" w:line="300" w:lineRule="exact"/>
        <w:jc w:val="both"/>
      </w:pPr>
      <w:r>
        <w:rPr>
          <w:rFonts w:ascii="Georgia" w:hAnsi="Georgia" w:cs="Georgia" w:eastAsia="Georgia"/>
          <w:b w:val="0"/>
          <w:i w:val="0"/>
          <w:sz w:val="22"/>
        </w:rPr>
        <w:t>Shariah Punishments Propounding his kufr with greater clarity, the MBS shaitaan says:</w:t>
      </w:r>
    </w:p>
    <w:p>
      <w:pPr>
        <w:spacing w:before="0" w:after="120" w:line="300" w:lineRule="exact"/>
        <w:jc w:val="both"/>
      </w:pPr>
      <w:r>
        <w:rPr>
          <w:rFonts w:ascii="Georgia" w:hAnsi="Georgia" w:cs="Georgia" w:eastAsia="Georgia"/>
          <w:b w:val="0"/>
          <w:i w:val="0"/>
          <w:sz w:val="22"/>
        </w:rPr>
        <w:t>"So, I cannot enforce a Sharia punishment without a clear Quranic stipulation or an explicit stipulation from the Sunnah."</w:t>
      </w:r>
    </w:p>
    <w:p>
      <w:pPr>
        <w:spacing w:before="0" w:after="120" w:line="300" w:lineRule="exact"/>
        <w:jc w:val="both"/>
      </w:pPr>
      <w:r>
        <w:rPr>
          <w:rFonts w:ascii="Georgia" w:hAnsi="Georgia" w:cs="Georgia" w:eastAsia="Georgia"/>
          <w:b w:val="0"/>
          <w:i w:val="0"/>
          <w:sz w:val="22"/>
        </w:rPr>
        <w:t>The moron's ignorance is staggering and only expected of Murtads. All the Hudood (Shar'i punishments) are the effects of clear and explicit stipulations of the Qur'aan and the highest category of Ahaadith. In fact, Rasulullah (Sallallahu alayhi wasallam) said:</w:t>
      </w:r>
    </w:p>
    <w:p>
      <w:pPr>
        <w:spacing w:before="0" w:after="120" w:line="300" w:lineRule="exact"/>
        <w:jc w:val="both"/>
      </w:pPr>
      <w:r>
        <w:rPr>
          <w:rFonts w:ascii="Georgia" w:hAnsi="Georgia" w:cs="Georgia" w:eastAsia="Georgia"/>
          <w:b w:val="0"/>
          <w:i w:val="0"/>
          <w:sz w:val="22"/>
        </w:rPr>
        <w:t>"The Hudood are cancelled with doubts." The slightest doubt introduced in a Hadd case, cancels the Shariah punishment. Thus, all the Hudood are the effects of explicit and emphatic Qur'aanic and Hadith stipulations –Ahaadith of the highest category of authenticity.</w:t>
      </w:r>
    </w:p>
    <w:p>
      <w:pPr>
        <w:spacing w:before="0" w:after="120" w:line="300" w:lineRule="exact"/>
        <w:jc w:val="both"/>
      </w:pPr>
      <w:r>
        <w:rPr>
          <w:rFonts w:ascii="Georgia" w:hAnsi="Georgia" w:cs="Georgia" w:eastAsia="Georgia"/>
          <w:b w:val="0"/>
          <w:i w:val="0"/>
          <w:sz w:val="22"/>
        </w:rPr>
        <w:t>The Munaafiq's talk of being unable to enforce Shariah punishments is therefore baseless and stupid. Shariah punishments have not been fixed by interpretation of ambiguous Ahaadith or Ahaadith which are not of the Tawaatur category. MBS Murtad has only succeeded in displaying his gross jahaalat of the Shariah. He has no affinity and no understanding of the operation of Qur'aanic and Hadith principles.</w:t>
      </w:r>
    </w:p>
    <w:p>
      <w:r>
        <w:br w:type="page"/>
      </w:r>
    </w:p>
    <w:p>
      <w:pPr>
        <w:pStyle w:val="Heading1"/>
        <w:spacing w:before="360" w:after="200" w:line="300" w:lineRule="exact"/>
        <w:jc w:val="center"/>
      </w:pPr>
      <w:r>
        <w:rPr>
          <w:rFonts w:ascii="Georgia" w:hAnsi="Georgia" w:cs="Georgia" w:eastAsia="Georgia"/>
          <w:b/>
          <w:i w:val="0"/>
          <w:color w:val="1F3864"/>
          <w:sz w:val="32"/>
        </w:rPr>
        <w:t>Bukhaari, Muslim and others Further advertising his jahaalat, the Munaafiq says:</w:t>
      </w:r>
    </w:p>
    <w:p>
      <w:pPr>
        <w:spacing w:before="0" w:after="120" w:line="300" w:lineRule="exact"/>
        <w:jc w:val="both"/>
      </w:pPr>
      <w:r>
        <w:rPr>
          <w:rFonts w:ascii="Georgia" w:hAnsi="Georgia" w:cs="Georgia" w:eastAsia="Georgia"/>
          <w:b w:val="0"/>
          <w:i w:val="0"/>
          <w:sz w:val="22"/>
        </w:rPr>
        <w:t>"When I talk about an explicit stipulation from the Sunnah, most hadith writers classify hadith based on their own typology, like Bukhari, Muslim and others, into correct hadith or weak hadith. But there is another classification which is more important, namely whether a tradition or hadith has been narrated by many people or a single narrator, and this is a main reference for jurisprudence for deducing regulations, Sharia-wise.</w:t>
      </w:r>
    </w:p>
    <w:p>
      <w:pPr>
        <w:spacing w:before="0" w:after="120" w:line="300" w:lineRule="exact"/>
        <w:jc w:val="both"/>
      </w:pPr>
      <w:r>
        <w:rPr>
          <w:rFonts w:ascii="Georgia" w:hAnsi="Georgia" w:cs="Georgia" w:eastAsia="Georgia"/>
          <w:b w:val="0"/>
          <w:i w:val="0"/>
          <w:sz w:val="22"/>
        </w:rPr>
        <w:t>So, when we talk about a Mutawater hadith, i.e., narrated and handed down from one group to another group to another starting with the Prophet, PBUH, these hadiths are very few in number, but they are strong in terms of veracity, and their interpretations vary based on the time and place they were revealed and how the hadith was understood at the time. But when we talk about Ahad hadiths, which is handed down from a single person to another starting with the Prophet PBUH, or from a group to a group to a single individual then another group etc. starting with the Prophet PBUH, so that there's an individual in the chain. This is called ahad hadith. And this is broken down into many classifications, such as correct, weak, or good hadith. And this type of hadith, the ahad, is not as compelling as the mutawater hadiths; the ones narrated by a chain of groups, unless paired with clear Quranic stipulations and a clear mundane or worldly good to be had, especially if it's a correct ahad hadith."</w:t>
      </w:r>
    </w:p>
    <w:p>
      <w:pPr>
        <w:spacing w:before="0" w:after="120" w:line="300" w:lineRule="exact"/>
        <w:jc w:val="both"/>
      </w:pPr>
      <w:r>
        <w:rPr>
          <w:rFonts w:ascii="Georgia" w:hAnsi="Georgia" w:cs="Georgia" w:eastAsia="Georgia"/>
          <w:b w:val="0"/>
          <w:i w:val="0"/>
          <w:sz w:val="22"/>
        </w:rPr>
        <w:t>This conjecturing disgorged by MBS Munaafiq displays his crass ignorance of the Shariah and its principles on which ahkaam are structured. The Shariah is not in need of this stupid opinion of a moron who has no standing in the Shariah. It should be well understood that the Shariah was never reliant on the Muhadditheen. The Muhadditheen surfaced approximately three centuries after Rasulullah (Sallallahu alayhi wasallam) while the Shariah was finalized, completed and perfect during the very age of our Nabi (Sallallahu alayhi wasallam). Then followed the age of the Taabieen when the vast majority of the Aimmah Mujtahideen flourished. It was in this noblest era of the Three Noble Ages that these Aimmah Mujtahideen dominated the firmament of Islamic Uloom.</w:t>
      </w:r>
    </w:p>
    <w:p>
      <w:pPr>
        <w:spacing w:before="0" w:after="120" w:line="300" w:lineRule="exact"/>
        <w:jc w:val="both"/>
      </w:pPr>
      <w:r>
        <w:rPr>
          <w:rFonts w:ascii="Georgia" w:hAnsi="Georgia" w:cs="Georgia" w:eastAsia="Georgia"/>
          <w:b w:val="0"/>
          <w:i w:val="0"/>
          <w:sz w:val="22"/>
        </w:rPr>
        <w:t>There was no vacuum in Islam, i.e. Islam minus a perfected Shariah – between the age of Rasulullah (Sallallahu alayhi wasallam) and the Muhadditheen who flourished a couple of centuries later. Unlike Christianity and Judaism, Islam never ever was without the Divine Shariah which was the Final Word perfected in the era of Rasulullah (Sallallahu alayhi wasallam) and the Sahaabah. It is baseless to attempt a re-interpretation of the Shariah in terms of the Hadith Compilations of the Muhadditheen.</w:t>
      </w:r>
    </w:p>
    <w:p>
      <w:pPr>
        <w:spacing w:before="0" w:after="120" w:line="300" w:lineRule="exact"/>
        <w:jc w:val="both"/>
      </w:pPr>
      <w:r>
        <w:rPr>
          <w:rFonts w:ascii="Georgia" w:hAnsi="Georgia" w:cs="Georgia" w:eastAsia="Georgia"/>
          <w:b w:val="0"/>
          <w:i w:val="0"/>
          <w:sz w:val="22"/>
        </w:rPr>
        <w:t>The Aimmah Mujtahideen were not reliant on Bukhaari, Muslim, etc. for systematizing and codifying the Shariah, and for the formulation of Usoolul Fiqh (the Principles of Jurisprudence). They did not acquire their Mustadallaat from Imaam Bukhaari and Imaam Muslim who had as yet not been born. Only morons entertain the corrupt idea of Shar'i Ahkaam being invalid if a basis is lacking in the Kutub of the later Muhadditheen. Imaam Bukhaari, Imaam Muslim and the numerous other Muhadditheen were staunch followers of the Shariah – the Shariah which they found long before they commenced their Hadith compilations. They followed the Shariah which the Aimmah Mujtahideen had codified – the Shariah which these illustrious Fuqaha had acquired from the Sahaabah.</w:t>
      </w:r>
    </w:p>
    <w:p>
      <w:pPr>
        <w:spacing w:before="0" w:after="120" w:line="300" w:lineRule="exact"/>
        <w:jc w:val="both"/>
      </w:pPr>
      <w:r>
        <w:rPr>
          <w:rFonts w:ascii="Georgia" w:hAnsi="Georgia" w:cs="Georgia" w:eastAsia="Georgia"/>
          <w:b w:val="0"/>
          <w:i w:val="0"/>
          <w:sz w:val="22"/>
        </w:rPr>
        <w:t>Absolute Drivel and Jahaalat The Jaahil Munaafiq, flaunting his ignorance in his ludicrous attempt to portray himself as a 'mujtahid', excretes the following effluvium:</w:t>
      </w:r>
    </w:p>
    <w:p>
      <w:pPr>
        <w:spacing w:before="0" w:after="120" w:line="300" w:lineRule="exact"/>
        <w:jc w:val="both"/>
      </w:pPr>
      <w:r>
        <w:rPr>
          <w:rFonts w:ascii="Georgia" w:hAnsi="Georgia" w:cs="Georgia" w:eastAsia="Georgia"/>
          <w:b w:val="0"/>
          <w:i w:val="0"/>
          <w:sz w:val="22"/>
        </w:rPr>
        <w:t>"And this is also a small portion of the body of hadith. While a "khabar" is a hadith handed down from a single person to another single person etc. to an unknown source, starting with the Prophet PBUH, or from a group to a group, then a person to another person, and so on, starting with the Prophet PBUH, so that there's a missing link. This represents the majority of hadith and this type of hadith is unreliable whatsoever, in the sense that its veracity is not established and that it isn't binding. And in the biography of the Prophet PBUH, when the hadith was first recorded the Prophet PBUH ordered those records to be burnt and forbade the writing of hadith, and that should apply even more so to "khabar" hadiths so that people are not obliged to implement them from a Sharia perspective, since they also might be used as ammunition to dispute God Almighty's power to produce teachings that are fit for every time and place."</w:t>
      </w:r>
    </w:p>
    <w:p>
      <w:pPr>
        <w:spacing w:before="0" w:after="120" w:line="300" w:lineRule="exact"/>
        <w:jc w:val="both"/>
      </w:pPr>
      <w:r>
        <w:rPr>
          <w:rFonts w:ascii="Georgia" w:hAnsi="Georgia" w:cs="Georgia" w:eastAsia="Georgia"/>
          <w:b w:val="0"/>
          <w:i w:val="0"/>
          <w:sz w:val="22"/>
        </w:rPr>
        <w:t>Nothing what this character disgorged here has veracity. He has simply belched out drivel in his abortive attempt to substantiate and justify his plot to demolish Islam. The Shariah is not dependent on anything proffered by the MBS Munaafiq. The entire Edifice of the Shariah was structured on the Qur'aan and Sunnah centuries before the advent of the Muhadditheen. The Hadith classification of Imaam Bukhaari, Imaam Muslim and others had absolutely no retrospective effect on the Shariah.</w:t>
      </w:r>
    </w:p>
    <w:p>
      <w:pPr>
        <w:spacing w:before="0" w:after="120" w:line="300" w:lineRule="exact"/>
        <w:jc w:val="both"/>
      </w:pPr>
      <w:r>
        <w:rPr>
          <w:rFonts w:ascii="Georgia" w:hAnsi="Georgia" w:cs="Georgia" w:eastAsia="Georgia"/>
          <w:b w:val="0"/>
          <w:i w:val="0"/>
          <w:sz w:val="22"/>
        </w:rPr>
        <w:t>Whatever was a hukm of the Shariah during the era of the Sahaabah and Taabieen remained 100% in force regardless of any of the Mustadallaat of the Aimmah Mujtahideen having been such Ahaadith which the later Muhadditheen classified even as 'Dhaeef'. Assuming that the Fuqaha had formulated a hukm on the basis of a Hadith which two centuries later the Muhadditheen labelled dhaeef or even maudhoo' (fabricated), such classification shall have absolutely no effect on the veracity, validity and Shar'i force of the Hukm. In so far as the Ahkaam of the Shariah are concerned – Ahkaam which were established long before the Muhadditheen – the Hadith classification shall be set aside. The Murtad may succeed in bamboozling his stupid, immoral Saudi populace with his kufr disgorgement. No Mu'min can be befooled with the kufr bunkum which he has endeavoured to portray academically.</w:t>
      </w:r>
    </w:p>
    <w:p>
      <w:pPr>
        <w:spacing w:before="0" w:after="120" w:line="300" w:lineRule="exact"/>
        <w:jc w:val="both"/>
      </w:pPr>
      <w:r>
        <w:rPr>
          <w:rFonts w:ascii="Georgia" w:hAnsi="Georgia" w:cs="Georgia" w:eastAsia="Georgia"/>
          <w:b w:val="0"/>
          <w:i w:val="0"/>
          <w:sz w:val="22"/>
        </w:rPr>
        <w:t>It is indeed the limits of insanity – kufr insanity - for a Murtad Moron who popped up more than 14 centuries after Rasulullah (Sallallahu alayhi wasallam) to impart lessons in Fiqh and Hadith to the Aimmah Mujtahideen who were the greatest and noblest Heirs of Rasulullah (sallallahu alayhi wasallam). They were such illustrious Giants of Uloom whom Allah Ta'ala had created for the specific formulization of Masaa-il, and the codification and systematization of the Shariah. But these Murtaddeen of this belated age in close proximity to Qiyaamah, wallowing in najaasat and janaabat, excelling in jahaalat and licking the boots and hinds of the American kuffaar, have set themselves up as 'authorities' to examine and mutilate the Usool of the Shariah in their plot to abolish Islam.</w:t>
      </w:r>
    </w:p>
    <w:p>
      <w:pPr>
        <w:spacing w:before="0" w:after="120" w:line="300" w:lineRule="exact"/>
        <w:jc w:val="both"/>
      </w:pPr>
      <w:r>
        <w:rPr>
          <w:rFonts w:ascii="Georgia" w:hAnsi="Georgia" w:cs="Georgia" w:eastAsia="Georgia"/>
          <w:b w:val="0"/>
          <w:i w:val="0"/>
          <w:sz w:val="22"/>
        </w:rPr>
        <w:t>The jaahil's conception of the 'Shariah's perspective' is absolutely baseless. Every Act of the Shariah which was binding in the Shariah of the Aimmah Mujtahideen will remain binding until the Day of Qiyaamah. Contrary to what the Murtad has excreted, implementation of all rules and laws which existed in the Shariah during Khairul Quroon will remain Waajib from the 'Shariah perspective'. It is conspicuously clear that the MBS character has no understanding of the meaning of 'sharia perspective' which he has mentioned in the context of his attempt to scuttle the Shariah of the Qur'aan and Sunnah.</w:t>
      </w:r>
    </w:p>
    <w:p>
      <w:pPr>
        <w:spacing w:before="0" w:after="120" w:line="300" w:lineRule="exact"/>
        <w:jc w:val="both"/>
      </w:pPr>
      <w:r>
        <w:rPr>
          <w:rFonts w:ascii="Georgia" w:hAnsi="Georgia" w:cs="Georgia" w:eastAsia="Georgia"/>
          <w:b w:val="0"/>
          <w:i w:val="0"/>
          <w:sz w:val="22"/>
        </w:rPr>
        <w:t>Government in Islam Further demonstrating his crass ignorance, MBS Munaafiq said:</w:t>
      </w:r>
    </w:p>
    <w:p>
      <w:pPr>
        <w:spacing w:before="0" w:after="120" w:line="300" w:lineRule="exact"/>
        <w:jc w:val="both"/>
      </w:pPr>
      <w:r>
        <w:rPr>
          <w:rFonts w:ascii="Georgia" w:hAnsi="Georgia" w:cs="Georgia" w:eastAsia="Georgia"/>
          <w:b w:val="0"/>
          <w:i w:val="0"/>
          <w:sz w:val="22"/>
        </w:rPr>
        <w:t>"Hence, the government, where Sharia is concerned, has to implement Quran regulations and teachings in mutawater hadiths, and to look into the veracity and reliability of ahad hadiths, and to disregard "khabar" hadiths entirely, unless if a clear benefit is derived from it for humanity. So, there should be no punishment related to a religious matter except when there is clear Quranic stipulation, and this penalty will be implemented based on the way that the Prophet PBUH applied it."</w:t>
      </w:r>
    </w:p>
    <w:p>
      <w:pPr>
        <w:spacing w:before="0" w:after="120" w:line="300" w:lineRule="exact"/>
        <w:jc w:val="both"/>
      </w:pPr>
      <w:r>
        <w:rPr>
          <w:rFonts w:ascii="Georgia" w:hAnsi="Georgia" w:cs="Georgia" w:eastAsia="Georgia"/>
          <w:b w:val="0"/>
          <w:i w:val="0"/>
          <w:sz w:val="22"/>
        </w:rPr>
        <w:t>An Islamic government is obliged by the Qur'aan to implement and enforce the Shariah, not figments of its imagination and deduction based on its understanding of Hadith or even its understanding of the Qur'aan. There is no scope for such understanding in Islam – such understanding which differs with the Understanding of the Qur'aan and Sunnah of the Sahaabah and Taabieen. The Aimmah Mujtahideen constituted the Final Word in the formulation of the Shariah. Anything at variance with the perfected Shariah of the era of the Sahaabah and Taabieen is mardood and mal'oon (rejected and accursed).</w:t>
      </w:r>
    </w:p>
    <w:p>
      <w:pPr>
        <w:spacing w:before="0" w:after="120" w:line="300" w:lineRule="exact"/>
        <w:jc w:val="both"/>
      </w:pPr>
      <w:r>
        <w:rPr>
          <w:rFonts w:ascii="Georgia" w:hAnsi="Georgia" w:cs="Georgia" w:eastAsia="Georgia"/>
          <w:b w:val="0"/>
          <w:i w:val="0"/>
          <w:sz w:val="22"/>
        </w:rPr>
        <w:t>An Islamic government has no authority to wrought any change in the Shariah on the basis of interpreting Ahaadith regardless of its classification. The Hadith classification of the Muhadditheen was never meant for abrogation of the Shariah which they followed and which they had acquired from the Aimmah Mujtahideen.</w:t>
      </w:r>
    </w:p>
    <w:p>
      <w:r>
        <w:br w:type="page"/>
      </w:r>
    </w:p>
    <w:p>
      <w:pPr>
        <w:pStyle w:val="Heading1"/>
        <w:spacing w:before="360" w:after="200" w:line="300" w:lineRule="exact"/>
        <w:jc w:val="center"/>
      </w:pPr>
      <w:r>
        <w:rPr>
          <w:rFonts w:ascii="Georgia" w:hAnsi="Georgia" w:cs="Georgia" w:eastAsia="Georgia"/>
          <w:b/>
          <w:i w:val="0"/>
          <w:color w:val="1F3864"/>
          <w:sz w:val="32"/>
        </w:rPr>
        <w:t>Baseless and stupid interpretation The Murtad averred:</w:t>
      </w:r>
    </w:p>
    <w:p>
      <w:pPr>
        <w:spacing w:before="0" w:after="120" w:line="300" w:lineRule="exact"/>
        <w:jc w:val="both"/>
      </w:pPr>
      <w:r>
        <w:rPr>
          <w:rFonts w:ascii="Georgia" w:hAnsi="Georgia" w:cs="Georgia" w:eastAsia="Georgia"/>
          <w:b w:val="0"/>
          <w:i w:val="0"/>
          <w:sz w:val="22"/>
        </w:rPr>
        <w:t>"So, let me give you an example: Adultery. The unmarried adulterer is flogged, the married adulterer is killed. And this is a clear stipulation, but when the woman adulterer came to the Prophet PBUH and she told the Prophet PBUH that she had committed adultery, he delayed judgment several times. She eventually insisted and then he told her to go and check if she was pregnant, and then she came back to him and the same scenario was repeated. She came back to him and he told her to come back after she'd weaned the baby. She could have not returned, but he did not ask about her name or who she was.</w:t>
      </w:r>
    </w:p>
    <w:p>
      <w:pPr>
        <w:spacing w:before="0" w:after="120" w:line="300" w:lineRule="exact"/>
        <w:jc w:val="both"/>
      </w:pPr>
      <w:r>
        <w:rPr>
          <w:rFonts w:ascii="Georgia" w:hAnsi="Georgia" w:cs="Georgia" w:eastAsia="Georgia"/>
          <w:b w:val="0"/>
          <w:i w:val="0"/>
          <w:sz w:val="22"/>
        </w:rPr>
        <w:t>So, to take a Quranic stipulation and implement it in manner other than the manner followed by the Prophet PBUH and look for the person to prove a certain charge against them, whereas the Prophet PBUH was approached by the perpetrator confessing her crime and yet he treated her in that manner, then that is not what God has ordained. And to implement a penalty on the pretext that it is a Sharia penalty while there is no stipulation for such a penalty in the Quran or in the mutawater hadith, then this is also a falsification of the Sharia. When God Almighty wanted us to punish a certain religious crime, He stipulated this clearly, and when He prohibited a deed and promised punishment in the hereafter for doing it. He did not ask us as humans to penalize that deed, and He left the individual the choice knowing that there would be a day of reckoning, and in the end God is Merciful, All forgiving except in the case of polytheism. So, this is the correct approach for the implementation of the Quran and the Sunnah based on our constitution and system of governance."</w:t>
      </w:r>
    </w:p>
    <w:p>
      <w:pPr>
        <w:spacing w:before="0" w:after="120" w:line="300" w:lineRule="exact"/>
        <w:jc w:val="both"/>
      </w:pPr>
      <w:r>
        <w:rPr>
          <w:rFonts w:ascii="Georgia" w:hAnsi="Georgia" w:cs="Georgia" w:eastAsia="Georgia"/>
          <w:b w:val="0"/>
          <w:i w:val="0"/>
          <w:sz w:val="22"/>
        </w:rPr>
        <w:t>Response to the Murtad's bunkum rationalization No one ever suggested that rulings of the Muslim government or the Fataawa of the Ulama ever be in conflict with the Qur'aan and Sunnah. The issue is denial of the Ahkaam established by the Qur'aan and Sunnah. While the moron has cited the Hadith pertaining to the adulteress, he is silent on his wholesale abolition of the Shariah. Is stoning and flogging law in his 2030 Kufr Vision?</w:t>
      </w:r>
    </w:p>
    <w:p>
      <w:pPr>
        <w:spacing w:before="0" w:after="120" w:line="300" w:lineRule="exact"/>
        <w:jc w:val="both"/>
      </w:pPr>
      <w:r>
        <w:rPr>
          <w:rFonts w:ascii="Georgia" w:hAnsi="Georgia" w:cs="Georgia" w:eastAsia="Georgia"/>
          <w:b w:val="0"/>
          <w:i w:val="0"/>
          <w:sz w:val="22"/>
        </w:rPr>
        <w:t>Following the Sunnah in the methodology of meting out the Hudood is not denied by any of the Math-habs. But while the Shariah confirms the Hudood, the Son of Iblees refutes it, and he has the satanic temerity to attempt neutralizing and abolishing the Ahkaam with his incongruent, stupid interpretations which have no validity in terms of any of the Math-habs of Islam.</w:t>
      </w:r>
    </w:p>
    <w:p>
      <w:pPr>
        <w:spacing w:before="0" w:after="120" w:line="300" w:lineRule="exact"/>
        <w:jc w:val="both"/>
      </w:pPr>
      <w:r>
        <w:rPr>
          <w:rFonts w:ascii="Georgia" w:hAnsi="Georgia" w:cs="Georgia" w:eastAsia="Georgia"/>
          <w:b w:val="0"/>
          <w:i w:val="0"/>
          <w:sz w:val="22"/>
        </w:rPr>
        <w:t>He stupidly makes the following preposterous statement:</w:t>
      </w:r>
    </w:p>
    <w:p>
      <w:pPr>
        <w:spacing w:before="0" w:after="120" w:line="300" w:lineRule="exact"/>
        <w:jc w:val="both"/>
      </w:pPr>
      <w:r>
        <w:rPr>
          <w:rFonts w:ascii="Georgia" w:hAnsi="Georgia" w:cs="Georgia" w:eastAsia="Georgia"/>
          <w:b w:val="0"/>
          <w:i w:val="0"/>
          <w:sz w:val="22"/>
        </w:rPr>
        <w:t>"And to implement a penalty on the pretext that it is a Sharia penalty while there is no stipulation for such a penalty in the Quran or in the mutawater hadith, then this is also a falsification of the Sharia."</w:t>
      </w:r>
    </w:p>
    <w:p>
      <w:pPr>
        <w:spacing w:before="0" w:after="120" w:line="300" w:lineRule="exact"/>
        <w:jc w:val="both"/>
      </w:pPr>
      <w:r>
        <w:rPr>
          <w:rFonts w:ascii="Georgia" w:hAnsi="Georgia" w:cs="Georgia" w:eastAsia="Georgia"/>
          <w:b w:val="0"/>
          <w:i w:val="0"/>
          <w:sz w:val="22"/>
        </w:rPr>
        <w:t>The issue is not the manner of implementation. If the implementation is in contravention of the Shariah, it will obviously not be condoned and not be considered part of the Shariah. The issue is the existence of the Law, and in this case it is the 'flogging of the unmarried fornicators', which even this miserable Murtad miscreant concedes is a Qur'aanic injunction and also backed up by Mutawaatur Ahaadith. Despite this, his kufr vision 2030 abolishes it.</w:t>
      </w:r>
    </w:p>
    <w:p>
      <w:r>
        <w:br w:type="page"/>
      </w:r>
    </w:p>
    <w:p>
      <w:pPr>
        <w:pStyle w:val="Heading1"/>
        <w:spacing w:before="360" w:after="200" w:line="300" w:lineRule="exact"/>
        <w:jc w:val="center"/>
      </w:pPr>
      <w:r>
        <w:rPr>
          <w:rFonts w:ascii="Georgia" w:hAnsi="Georgia" w:cs="Georgia" w:eastAsia="Georgia"/>
          <w:b/>
          <w:i w:val="0"/>
          <w:color w:val="1F3864"/>
          <w:sz w:val="32"/>
        </w:rPr>
        <w:t>Taqleed The reporter asked the Murtad:</w:t>
      </w:r>
    </w:p>
    <w:p>
      <w:pPr>
        <w:spacing w:before="120" w:after="120" w:line="300" w:lineRule="exact"/>
        <w:ind w:left="720" w:right="720"/>
        <w:jc w:val="center"/>
      </w:pPr>
      <w:r>
        <w:rPr>
          <w:rFonts w:ascii="Georgia" w:hAnsi="Georgia" w:cs="Georgia" w:eastAsia="Georgia"/>
          <w:b w:val="0"/>
          <w:i/>
          <w:sz w:val="22"/>
        </w:rPr>
        <w:t>"Do you, Your Highness, follow a certain school of thought, like the school of Muhammad bin Abdul Wahhab? Would it be the one interpreting those texts?"</w:t>
      </w:r>
    </w:p>
    <w:p>
      <w:pPr>
        <w:spacing w:before="0" w:after="120" w:line="300" w:lineRule="exact"/>
        <w:jc w:val="both"/>
      </w:pPr>
      <w:r>
        <w:rPr>
          <w:rFonts w:ascii="Georgia" w:hAnsi="Georgia" w:cs="Georgia" w:eastAsia="Georgia"/>
          <w:b w:val="0"/>
          <w:i w:val="0"/>
          <w:sz w:val="22"/>
        </w:rPr>
        <w:t>The Murtad replied:</w:t>
      </w:r>
    </w:p>
    <w:p>
      <w:pPr>
        <w:spacing w:before="0" w:after="120" w:line="300" w:lineRule="exact"/>
        <w:jc w:val="both"/>
      </w:pPr>
      <w:r>
        <w:rPr>
          <w:rFonts w:ascii="Georgia" w:hAnsi="Georgia" w:cs="Georgia" w:eastAsia="Georgia"/>
          <w:b w:val="0"/>
          <w:i w:val="0"/>
          <w:sz w:val="22"/>
        </w:rPr>
        <w:t>"When we commit ourselves to following a certain school or scholar, this means we are deifying human beings. God Almighty did not put a barrier between Himself and people. He revealed the Quran and the Prophet PBUH implemented it and the space for interpretation is open permanently."</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On whose authority does he believe that this Qur'aan which he seeks to transform into a football, kicking it with his wildly fluctuating nafsaani vagaries, is the Qur'aan which was revealed to Rasulullah (Sallallahu alayhi wasallam)? On whose authority does the miserable moron accept the validity of the five daily Salaat and the thousands of other Furoo-ee rules and regulations? On whose authority does he accept that a certain Hadith is Mutawaatur or Mash-hoor or a Khabr Waahid? On what basis and on whose authority does he speak about the 'Sunnah'? From whence did he dig up the 'Sunnah', and what is the concept of the Sunnah? The jaahil has no alternative but to resort to some Aalim for guidance in this domain.</w:t>
      </w:r>
    </w:p>
    <w:p>
      <w:pPr>
        <w:spacing w:before="0" w:after="120" w:line="300" w:lineRule="exact"/>
        <w:jc w:val="both"/>
      </w:pPr>
      <w:r>
        <w:rPr>
          <w:rFonts w:ascii="Georgia" w:hAnsi="Georgia" w:cs="Georgia" w:eastAsia="Georgia"/>
          <w:b w:val="0"/>
          <w:i w:val="0"/>
          <w:sz w:val="22"/>
        </w:rPr>
        <w:t>Nowhere in the Qur'aan is mention made of Mutawaatur narrations or of any other principle which the Shaitaan wishes to proffer in vindication of his kufr vision 2030. Despite his stupendous jahaalat he acquits himself as if he is a Mujtahid when in reality he lacks the know-how of even Istinja. He follows Scholars on the basis of his lust – his whimsical fancies, selectively, picking and choosing whatever suits his narratives and shaitaaniyat. There is absolutely no logic and no validity in his understanding of Taqleed. He resorts to 'taqleed' of multiple scholars based on nafsaani selection, and kufr interpretation of Qur'aanic Aayaat and Ahaadith to accommodate every filth and immorality of his American masters who have fabricated for him the shaitaani 'vision 2030 model on Immorality.</w:t>
      </w:r>
    </w:p>
    <w:p>
      <w:pPr>
        <w:spacing w:before="0" w:after="120" w:line="300" w:lineRule="exact"/>
        <w:jc w:val="both"/>
      </w:pPr>
      <w:r>
        <w:rPr>
          <w:rFonts w:ascii="Georgia" w:hAnsi="Georgia" w:cs="Georgia" w:eastAsia="Georgia"/>
          <w:b w:val="0"/>
          <w:i w:val="0"/>
          <w:sz w:val="22"/>
        </w:rPr>
        <w:t>The Murtad further said:</w:t>
      </w:r>
    </w:p>
    <w:p>
      <w:pPr>
        <w:spacing w:before="0" w:after="120" w:line="300" w:lineRule="exact"/>
        <w:jc w:val="both"/>
      </w:pPr>
      <w:r>
        <w:rPr>
          <w:rFonts w:ascii="Georgia" w:hAnsi="Georgia" w:cs="Georgia" w:eastAsia="Georgia"/>
          <w:b w:val="0"/>
          <w:i w:val="0"/>
          <w:sz w:val="22"/>
        </w:rPr>
        <w:t>"If Sheikh Muhammad bin Abdul Wahhab were with us today and he found us committed blindly to his texts and closing our minds to interpretation and jurisprudence while deifying and sanctifying him he would be the first to object to this."</w:t>
      </w:r>
    </w:p>
    <w:p>
      <w:pPr>
        <w:spacing w:before="0" w:after="120" w:line="300" w:lineRule="exact"/>
        <w:jc w:val="both"/>
      </w:pPr>
      <w:r>
        <w:rPr>
          <w:rFonts w:ascii="Georgia" w:hAnsi="Georgia" w:cs="Georgia" w:eastAsia="Georgia"/>
          <w:b w:val="0"/>
          <w:i w:val="0"/>
          <w:sz w:val="22"/>
        </w:rPr>
        <w:t>This is egregiously false. The Shaikh was extremely orthodox. While Shaikh Muhammad never tolerated photography, the MBS Murtad has embraced wholeheartedly every vice and immorality of the West. Right until recently, the Shaikh's Fatwa of the Makkah and Madina being prohibited for kuffaar was the law. But this Son of Iblees has revoked that Law which Rasulullah (Sallallahu alayhi wasallam) had commanded and which Shaikh Muhammad Ibn Abdul Wahhaab and ALL the Salafi Shaikhs following Shaikh Muhammad, had upheld until yesterday.</w:t>
      </w:r>
    </w:p>
    <w:p>
      <w:pPr>
        <w:spacing w:before="0" w:after="120" w:line="300" w:lineRule="exact"/>
        <w:jc w:val="both"/>
      </w:pPr>
      <w:r>
        <w:rPr>
          <w:rFonts w:ascii="Georgia" w:hAnsi="Georgia" w:cs="Georgia" w:eastAsia="Georgia"/>
          <w:b w:val="0"/>
          <w:i w:val="0"/>
          <w:sz w:val="22"/>
        </w:rPr>
        <w:t>It is preposterous, ludicrous and hallucinatory to aver that Shaikh Muhammad Bin Abdul Wahhaab would have condoned the explicit kufr, explicit immorality and explicit abolition of the entire Shariah which the Murtad's vision 2030 envisages. Changing times do not abrogate prohibition of vice and immorality. Zina was haraam since the advent of Hadhrat Aadam (Alayhis salaam). Flogging the fornicators and stoning the adulterers existed in islam since the very inception of Islam. These laws canot be abrogated to appease the immoral pressure and command of the U.S. and the West.</w:t>
      </w:r>
    </w:p>
    <w:p>
      <w:pPr>
        <w:spacing w:before="0" w:after="120" w:line="300" w:lineRule="exact"/>
        <w:jc w:val="both"/>
      </w:pPr>
      <w:r>
        <w:rPr>
          <w:rFonts w:ascii="Georgia" w:hAnsi="Georgia" w:cs="Georgia" w:eastAsia="Georgia"/>
          <w:b w:val="0"/>
          <w:i w:val="0"/>
          <w:sz w:val="22"/>
        </w:rPr>
        <w:t>The texts can not be interpreted to legalize zina, prostitution, female lewdness, liquor and riba on the basis of these vices being accepted by America, and having become norms of western society which the Saudis are blindly and most obsequiously emulating. It is inconceivable that Shaikh Muhammad would have ever dreamt of accepting and condoning intermingling of sexes, female projectionalism and the rest of western vice and immorality and thereby becoming a Murtad such as this Son of Iblees. Immorality remains immorality regardless of change of times and ideas. Haraam will not change.</w:t>
      </w:r>
    </w:p>
    <w:p>
      <w:pPr>
        <w:spacing w:before="0" w:after="120" w:line="300" w:lineRule="exact"/>
        <w:jc w:val="both"/>
      </w:pPr>
      <w:r>
        <w:rPr>
          <w:rFonts w:ascii="Georgia" w:hAnsi="Georgia" w:cs="Georgia" w:eastAsia="Georgia"/>
          <w:b w:val="0"/>
          <w:i w:val="0"/>
          <w:sz w:val="22"/>
        </w:rPr>
        <w:t>It was precisely on the rigid endurance of Islamic concepts, the immiscibility and immitigability of the Shariah that Allah Azza Wa Jal had terminated Nubuwwat with the advent of Muhammad (Sallallahu alayhi wasallam). Since constant change was necessitated by changing times in bygone eras, the Chain of Nubuwwat had continued. But the termination of Nubuwwat fourteen centuries ago is the strongest indication that Islamic concepts may not be altered. The Shariah has Qur'aanic and Sunnah principles for every developing expediency.</w:t>
      </w:r>
    </w:p>
    <w:p>
      <w:pPr>
        <w:spacing w:before="0" w:after="120" w:line="300" w:lineRule="exact"/>
        <w:jc w:val="both"/>
      </w:pPr>
      <w:r>
        <w:rPr>
          <w:rFonts w:ascii="Georgia" w:hAnsi="Georgia" w:cs="Georgia" w:eastAsia="Georgia"/>
          <w:b w:val="0"/>
          <w:i w:val="0"/>
          <w:sz w:val="22"/>
        </w:rPr>
        <w:t>All new developments which did not exist during the era of Risaalat will be brought within the scope of the Shariah on the basis of the Qur'aanic and Hadith principles. Personal opinion has no share in the formulation of Shar'i masaa-il and Fatwa. Laws cast in celestial Rock can never and will never be changed.</w:t>
      </w:r>
    </w:p>
    <w:p>
      <w:pPr>
        <w:spacing w:before="0" w:after="120" w:line="300" w:lineRule="exact"/>
        <w:jc w:val="both"/>
      </w:pPr>
      <w:r>
        <w:rPr>
          <w:rFonts w:ascii="Georgia" w:hAnsi="Georgia" w:cs="Georgia" w:eastAsia="Georgia"/>
          <w:b w:val="0"/>
          <w:i w:val="0"/>
          <w:sz w:val="22"/>
        </w:rPr>
        <w:t>Displaying his colossal jahaalat, the Murtad says:</w:t>
      </w:r>
    </w:p>
    <w:p>
      <w:pPr>
        <w:spacing w:before="0" w:after="120" w:line="300" w:lineRule="exact"/>
        <w:jc w:val="both"/>
      </w:pPr>
      <w:r>
        <w:rPr>
          <w:rFonts w:ascii="Georgia" w:hAnsi="Georgia" w:cs="Georgia" w:eastAsia="Georgia"/>
          <w:b w:val="0"/>
          <w:i w:val="0"/>
          <w:sz w:val="22"/>
        </w:rPr>
        <w:t>"There are no fixed schools of thought and there is no infallible person. We should engage in continuous interpretation of Quranic texts and the same goes for the sunnah of the Prophet PBUH, and all fatwas should be based on the time, place, and mindset in which they are issued. For example, 100 years ago, when a scholar would issue a certain fatwah not knowing that the Earth was round and not knowing about continents or technology, etc. that fatwah would have been based on the then available inputs and information and their understanding of the Quran and Sunnah, but these things change over time and are different right now.</w:t>
      </w:r>
    </w:p>
    <w:p>
      <w:pPr>
        <w:spacing w:before="0" w:after="120" w:line="300" w:lineRule="exact"/>
        <w:jc w:val="both"/>
      </w:pPr>
      <w:r>
        <w:rPr>
          <w:rFonts w:ascii="Georgia" w:hAnsi="Georgia" w:cs="Georgia" w:eastAsia="Georgia"/>
          <w:b w:val="0"/>
          <w:i w:val="0"/>
          <w:sz w:val="22"/>
        </w:rPr>
        <w:t>So, ultimately our reference is the Quran and the Sunnah of the Prophet PBUH, as I said."</w:t>
      </w:r>
    </w:p>
    <w:p>
      <w:pPr>
        <w:spacing w:before="0" w:after="120" w:line="300" w:lineRule="exact"/>
        <w:jc w:val="both"/>
      </w:pPr>
      <w:r>
        <w:rPr>
          <w:rFonts w:ascii="Georgia" w:hAnsi="Georgia" w:cs="Georgia" w:eastAsia="Georgia"/>
          <w:b w:val="0"/>
          <w:i w:val="0"/>
          <w:sz w:val="22"/>
        </w:rPr>
        <w:t>If there had been no fixed School of Thought, today there would have been no Islam, that is, the Islam revealed by Allah Ta'ala to Muhammad (Sallallahu alayhi wasallam) more than fourteen centuries ago. If there was no fixed School of Thought, there would have been thousands of ideologies circulating in the name of Islam. Every Tom, Dick and Harry would then have formulated his own religion as this MBS Jaahil is currently excreting.</w:t>
      </w:r>
    </w:p>
    <w:p>
      <w:pPr>
        <w:spacing w:before="0" w:after="120" w:line="300" w:lineRule="exact"/>
        <w:jc w:val="both"/>
      </w:pPr>
      <w:r>
        <w:rPr>
          <w:rFonts w:ascii="Georgia" w:hAnsi="Georgia" w:cs="Georgia" w:eastAsia="Georgia"/>
          <w:b w:val="0"/>
          <w:i w:val="0"/>
          <w:sz w:val="22"/>
        </w:rPr>
        <w:t>The Qur'aan and Sunnah are located in only the Four Math-habs which are today extant and comprise the Ahlus Sunnah Wal Jama'ah. The analogy of the hallucinated fatwa regarding the 'flatness' of the earth a 100 years ago is egregiously stupid. His necrotized brain failed to come up with a better example. There is no Aalim who had believed 100 years ago that the earth was flat. Furthermore, retracting an erroneous fatwa is a standard practice of the Fuqaha and Ulama. But such retraction never leads to any change in the Shariah. The retraction pertains to an error, not to the sacred Shariah. Retraction is not abrogation of any of the Ahkaam of the Shariah. It is nothing other than retracting an error.</w:t>
      </w:r>
    </w:p>
    <w:p>
      <w:pPr>
        <w:spacing w:before="0" w:after="120" w:line="300" w:lineRule="exact"/>
        <w:jc w:val="both"/>
      </w:pPr>
      <w:r>
        <w:rPr>
          <w:rFonts w:ascii="Georgia" w:hAnsi="Georgia" w:cs="Georgia" w:eastAsia="Georgia"/>
          <w:b w:val="0"/>
          <w:i w:val="0"/>
          <w:sz w:val="22"/>
        </w:rPr>
        <w:t>Retraction is not to be confused with interpretation of the Qur'aan or Sunnah. It never means that the Qur'aan or Sunnah is being re-interpreted when a Mufti retracts his fatwa.</w:t>
      </w:r>
    </w:p>
    <w:p>
      <w:pPr>
        <w:spacing w:before="0" w:after="120" w:line="300" w:lineRule="exact"/>
        <w:jc w:val="both"/>
      </w:pPr>
      <w:r>
        <w:rPr>
          <w:rFonts w:ascii="Georgia" w:hAnsi="Georgia" w:cs="Georgia" w:eastAsia="Georgia"/>
          <w:b w:val="0"/>
          <w:i w:val="0"/>
          <w:sz w:val="22"/>
        </w:rPr>
        <w:t>His claim: "So, ultimately our reference is the Quran and the Sunnah of the Prophet PBUH, as I said.", is a monumental LIE. His reference for all the kufr, fisq and fujoor he has promulgated in terms of his kufr 2030 vision ideology plotted by the U.S. is NEVER the Qur'aan and Sunnah as he preposterously asserts. His reference is only Iblees and his inordinate Nafs.</w:t>
      </w:r>
    </w:p>
    <w:p>
      <w:r>
        <w:br w:type="page"/>
      </w:r>
    </w:p>
    <w:p>
      <w:pPr>
        <w:pStyle w:val="Heading1"/>
        <w:spacing w:before="360" w:after="200" w:line="300" w:lineRule="exact"/>
        <w:jc w:val="center"/>
      </w:pPr>
      <w:r>
        <w:rPr>
          <w:rFonts w:ascii="Georgia" w:hAnsi="Georgia" w:cs="Georgia" w:eastAsia="Georgia"/>
          <w:b/>
          <w:i w:val="0"/>
          <w:color w:val="1F3864"/>
          <w:sz w:val="32"/>
        </w:rPr>
        <w:t>CRAVING FOR KUFR LAW</w:t>
      </w:r>
    </w:p>
    <w:p>
      <w:pPr>
        <w:spacing w:before="0" w:after="120" w:line="300" w:lineRule="exact"/>
        <w:jc w:val="both"/>
      </w:pPr>
      <w:r>
        <w:rPr>
          <w:rFonts w:ascii="Georgia" w:hAnsi="Georgia" w:cs="Georgia" w:eastAsia="Georgia"/>
          <w:b w:val="0"/>
          <w:i w:val="0"/>
          <w:sz w:val="22"/>
        </w:rPr>
        <w:t>The reporter questioning the moron MBS, said:</w:t>
      </w:r>
    </w:p>
    <w:p>
      <w:pPr>
        <w:spacing w:before="120" w:after="120" w:line="300" w:lineRule="exact"/>
        <w:ind w:left="720" w:right="720"/>
        <w:jc w:val="center"/>
      </w:pPr>
      <w:r>
        <w:rPr>
          <w:rFonts w:ascii="Georgia" w:hAnsi="Georgia" w:cs="Georgia" w:eastAsia="Georgia"/>
          <w:b w:val="0"/>
          <w:i/>
          <w:sz w:val="22"/>
        </w:rPr>
        <w:t>"With regard to personal status law...Your Highness decided that that judicial code was not suitable for us. Why did you reject that judicial code and adopted the four systems including the personal status law?"</w:t>
      </w:r>
    </w:p>
    <w:p>
      <w:pPr>
        <w:spacing w:before="0" w:after="120" w:line="300" w:lineRule="exact"/>
        <w:jc w:val="both"/>
      </w:pPr>
      <w:r>
        <w:rPr>
          <w:rFonts w:ascii="Georgia" w:hAnsi="Georgia" w:cs="Georgia" w:eastAsia="Georgia"/>
          <w:b w:val="0"/>
          <w:i w:val="0"/>
          <w:sz w:val="22"/>
        </w:rPr>
        <w:t>Responding, Murtad Bin Shaitaan (MBS) said:</w:t>
      </w:r>
    </w:p>
    <w:p>
      <w:pPr>
        <w:spacing w:before="0" w:after="120" w:line="300" w:lineRule="exact"/>
        <w:jc w:val="both"/>
      </w:pPr>
      <w:r>
        <w:rPr>
          <w:rFonts w:ascii="Georgia" w:hAnsi="Georgia" w:cs="Georgia" w:eastAsia="Georgia"/>
          <w:b w:val="0"/>
          <w:i w:val="0"/>
          <w:sz w:val="22"/>
        </w:rPr>
        <w:t>"One can't go and reinvent the wheel. The world follows clear laws that regulate the lives of people. Our role is to make sure all the laws passed in Saudi Arabia reflect the following: One, that they do not violate the Quran and the Sunnah; the Quran being our constitution,…"</w:t>
      </w:r>
    </w:p>
    <w:p>
      <w:pPr>
        <w:spacing w:before="0" w:after="120" w:line="300" w:lineRule="exact"/>
        <w:jc w:val="both"/>
      </w:pPr>
      <w:r>
        <w:rPr>
          <w:rFonts w:ascii="Georgia" w:hAnsi="Georgia" w:cs="Georgia" w:eastAsia="Georgia"/>
          <w:b w:val="0"/>
          <w:i w:val="0"/>
          <w:sz w:val="22"/>
        </w:rPr>
        <w:t>This is manifestly false. It is satanically false. The Qur'aan is NOT the constitution of Saudi Arabia which today is Darul Kufr in view of the abolition of the Shariah. Which 'world follows clear laws'? It is the world of the kuffaar, more precisely the US. Master of MBS. The vile agent of Iblees has substitute the Qur'aan for the 'clear' laws which the world (i.e. U.S.A.) follows.</w:t>
      </w:r>
    </w:p>
    <w:p>
      <w:pPr>
        <w:spacing w:before="0" w:after="120" w:line="300" w:lineRule="exact"/>
        <w:jc w:val="both"/>
      </w:pPr>
      <w:r>
        <w:rPr>
          <w:rFonts w:ascii="Georgia" w:hAnsi="Georgia" w:cs="Georgia" w:eastAsia="Georgia"/>
          <w:b w:val="0"/>
          <w:i w:val="0"/>
          <w:sz w:val="22"/>
        </w:rPr>
        <w:t>While the lives of the kuffaar people of the world are undoubtedly regulated by their manmade kufr laws, the lives of the Mu'mineen have to incumbently be regulated by the Qur'aan and Sunnah, not as interpreted by morons such as MBS, but as handed to the posterity of this Ummah by the Sahaabah.</w:t>
      </w:r>
    </w:p>
    <w:p>
      <w:pPr>
        <w:spacing w:before="0" w:after="120" w:line="300" w:lineRule="exact"/>
        <w:jc w:val="both"/>
      </w:pPr>
      <w:r>
        <w:rPr>
          <w:rFonts w:ascii="Georgia" w:hAnsi="Georgia" w:cs="Georgia" w:eastAsia="Georgia"/>
          <w:b w:val="0"/>
          <w:i w:val="0"/>
          <w:sz w:val="22"/>
        </w:rPr>
        <w:t>It is a satanic canard to even dream that the laws of Saudi Arabia are compliant with the Qur'aan. On the contrary, the new laws enacted by the Agent of Iblees are in violent violation of the Qur'aan and Sunnah. There is not a single Muslim on earth who is prepared to accept this egregious stupidity excreted by this obsequious and despicable Bootlicker of America.</w:t>
      </w:r>
    </w:p>
    <w:p>
      <w:pPr>
        <w:spacing w:before="0" w:after="120" w:line="300" w:lineRule="exact"/>
        <w:jc w:val="both"/>
      </w:pPr>
      <w:r>
        <w:rPr>
          <w:rFonts w:ascii="Georgia" w:hAnsi="Georgia" w:cs="Georgia" w:eastAsia="Georgia"/>
          <w:b w:val="0"/>
          <w:i w:val="0"/>
          <w:sz w:val="22"/>
        </w:rPr>
        <w:t>Compounding his excreted kufr effluvium, the Murtad said:</w:t>
      </w:r>
    </w:p>
    <w:p>
      <w:pPr>
        <w:spacing w:before="0" w:after="120" w:line="300" w:lineRule="exact"/>
        <w:jc w:val="both"/>
      </w:pPr>
      <w:r>
        <w:rPr>
          <w:rFonts w:ascii="Georgia" w:hAnsi="Georgia" w:cs="Georgia" w:eastAsia="Georgia"/>
          <w:b w:val="0"/>
          <w:i w:val="0"/>
          <w:sz w:val="22"/>
        </w:rPr>
        <w:t>"(The laws of Saudi Arabia should) do not contradict our interests, that they preserve the security and interests of citizens, and that they help in the development and prosperity of the country."</w:t>
      </w:r>
    </w:p>
    <w:p>
      <w:pPr>
        <w:spacing w:before="0" w:after="120" w:line="300" w:lineRule="exact"/>
        <w:jc w:val="both"/>
      </w:pPr>
      <w:r>
        <w:rPr>
          <w:rFonts w:ascii="Georgia" w:hAnsi="Georgia" w:cs="Georgia" w:eastAsia="Georgia"/>
          <w:b w:val="0"/>
          <w:i w:val="0"/>
          <w:sz w:val="22"/>
        </w:rPr>
        <w:t>This kufr is the criterion for law enactment in the Kufr state of the Najdi regime which has rendered the Qur'aan, not only subservient to American kufr, but has excised the entire Qur'aanic Shariah from Constitution which his forefathers had enshrined as the Law of the country. The follower of Iblees and the Saudi populace have effectively converted the country into Darul Kufr.</w:t>
      </w:r>
    </w:p>
    <w:p>
      <w:pPr>
        <w:spacing w:before="0" w:after="120" w:line="300" w:lineRule="exact"/>
        <w:jc w:val="both"/>
      </w:pPr>
      <w:r>
        <w:rPr>
          <w:rFonts w:ascii="Georgia" w:hAnsi="Georgia" w:cs="Georgia" w:eastAsia="Georgia"/>
          <w:b w:val="0"/>
          <w:i w:val="0"/>
          <w:sz w:val="22"/>
        </w:rPr>
        <w:t>It is glaringly conspicuous that in this ephemeral world contradiction between the Divine Shariah and the dictates of the beastly nafs inspired by Shaitaan is part of the Divine Scheme. It is a simple and an obvious fact that this world is the arena for conflict between Haqq and baatil, vice and virtue. Conflict and contradiction are inevitable imperatives of life on earth. If Allah Azza Wajal had not willed and decreed such conflict and contradiction, He would not have created an evil nafs in us nor would He have created Iblees with his multitude of agents such as the MBS devil-incarnate. The Qur'aan Majeed with emphasis states: "Verily, the nafs is a great commander of evil." And, this Commander of Satanism is the natural attribute of all humankind and jinnkind. It is an inherent attribute of human beings.</w:t>
      </w:r>
    </w:p>
    <w:p>
      <w:pPr>
        <w:spacing w:before="0" w:after="120" w:line="300" w:lineRule="exact"/>
        <w:jc w:val="both"/>
      </w:pPr>
      <w:r>
        <w:rPr>
          <w:rFonts w:ascii="Georgia" w:hAnsi="Georgia" w:cs="Georgia" w:eastAsia="Georgia"/>
          <w:b w:val="0"/>
          <w:i w:val="0"/>
          <w:sz w:val="22"/>
        </w:rPr>
        <w:t>Along with these evil forces created in us, Allah Ta'ala has empowered us with adequate spiritual stamina to combat and neutralize the forces of evil, and it is this Mujaahadah (Jihaad –Struggle) which Allah Ta'ala – The Qur'aan and Sunnah – command. The demand of Allah Ta'ala is to cast aside and discard into the waste any issue which is in contradiction of the Shariah regardless of it contradicting our worldly interests. In fact, Rasulullah (Sallallahu alayi wasallam) has explicitly informed us that worldly disadvantage is proportional to progress in the Deen, and the converse is also true. The more we progress in the Deen, the more disadvantageous will it be for worldly prosperity, and the more we progress in the dunya, the more harm will our Imaan and the goals of the Aakhirah suffer. Said Rasulullah (Sallallahu alayhi wasallam):</w:t>
      </w:r>
    </w:p>
    <w:p>
      <w:pPr>
        <w:spacing w:before="120" w:after="120" w:line="300" w:lineRule="exact"/>
        <w:ind w:left="720" w:right="720"/>
        <w:jc w:val="center"/>
      </w:pPr>
      <w:r>
        <w:rPr>
          <w:rFonts w:ascii="Georgia" w:hAnsi="Georgia" w:cs="Georgia" w:eastAsia="Georgia"/>
          <w:b w:val="0"/>
          <w:i/>
          <w:sz w:val="22"/>
        </w:rPr>
        <w:t>"He who loves his world, harms his aakhirah, and he who loves his Aakhirah, harms his world. Therefore, give preference to that which will endure (eternally) over that which will perish."</w:t>
      </w:r>
    </w:p>
    <w:p>
      <w:pPr>
        <w:spacing w:before="0" w:after="120" w:line="300" w:lineRule="exact"/>
        <w:jc w:val="both"/>
      </w:pPr>
      <w:r>
        <w:rPr>
          <w:rFonts w:ascii="Georgia" w:hAnsi="Georgia" w:cs="Georgia" w:eastAsia="Georgia"/>
          <w:b w:val="0"/>
          <w:i w:val="0"/>
          <w:sz w:val="22"/>
        </w:rPr>
        <w:t>The 'security, prosperity and interests of the citizens', are inextricably interwoven with obedience to Allah Ta'ala, that is, implementation of Allah's Shariah, i.e. the Qur'aan and Sunnah as was understood and transmitted to posterity by the Salafus Saaliheen. Notwithstanding lesser worldly prosperity as is clear from the aforementioned Hadith as well as from other Nusoos of the Shariah, Allah Ta'ala does not abandon His pious servants for manipulation, buffeting and humiliation by his enemies, the Kuffaar.</w:t>
      </w:r>
    </w:p>
    <w:p>
      <w:pPr>
        <w:spacing w:before="0" w:after="120" w:line="300" w:lineRule="exact"/>
        <w:jc w:val="both"/>
      </w:pPr>
      <w:r>
        <w:rPr>
          <w:rFonts w:ascii="Georgia" w:hAnsi="Georgia" w:cs="Georgia" w:eastAsia="Georgia"/>
          <w:b w:val="0"/>
          <w:i w:val="0"/>
          <w:sz w:val="22"/>
        </w:rPr>
        <w:t>Despite the extreme paucity of worldly means and the ostensible requisites for worldly progress and domination, the Sahaabah with their focus transfixed on the Aakhirah raised the Standard of Tauheed on the hilltops of the world, and within a matter of a decade or two these Denizens of the Desert smashed the superpowers of the world. The Roman and Persian empires were humbled, defeated and laid prostrate at the Altar of Islam.</w:t>
      </w:r>
    </w:p>
    <w:p>
      <w:pPr>
        <w:spacing w:before="0" w:after="120" w:line="300" w:lineRule="exact"/>
        <w:jc w:val="both"/>
      </w:pPr>
      <w:r>
        <w:rPr>
          <w:rFonts w:ascii="Georgia" w:hAnsi="Georgia" w:cs="Georgia" w:eastAsia="Georgia"/>
          <w:b w:val="0"/>
          <w:i w:val="0"/>
          <w:sz w:val="22"/>
        </w:rPr>
        <w:t>Thus, Ameerul Mu'mineen Umar Bin Khattaab (Radhiyallahu anhu), enroute to take possession of the conquered City of Jerusalem, when he halted at Jaabiyah, said in an address to the Sahaabah and other Muslimeen:</w:t>
      </w:r>
    </w:p>
    <w:p>
      <w:pPr>
        <w:spacing w:before="120" w:after="120" w:line="300" w:lineRule="exact"/>
        <w:ind w:left="720" w:right="720"/>
        <w:jc w:val="center"/>
      </w:pPr>
      <w:r>
        <w:rPr>
          <w:rFonts w:ascii="Georgia" w:hAnsi="Georgia" w:cs="Georgia" w:eastAsia="Georgia"/>
          <w:b w:val="0"/>
          <w:i/>
          <w:sz w:val="22"/>
        </w:rPr>
        <w:t>"O People! Reform your souls, then your exoteric side (your worldly affairs) will be corrected. Practice (i.e. deeds of piety) for your Aakhirah, then this will suffice for your worldly requirements. Whoever intends the Path of Jannat, should incumbently join the Jamaa'ah (i.e. Ahlus Sunnah wal Jamaa'ah), for verily Shaitaan is with the (dissenting) one (such as the MBS agent of Iblees)….</w:t>
      </w:r>
    </w:p>
    <w:p>
      <w:pPr>
        <w:spacing w:before="120" w:after="120" w:line="300" w:lineRule="exact"/>
        <w:ind w:left="720" w:right="720"/>
        <w:jc w:val="center"/>
      </w:pPr>
      <w:r>
        <w:rPr>
          <w:rFonts w:ascii="Georgia" w:hAnsi="Georgia" w:cs="Georgia" w:eastAsia="Georgia"/>
          <w:b w:val="0"/>
          <w:i/>
          <w:sz w:val="22"/>
        </w:rPr>
        <w:t>And, never be alone with a woman, for verily, Shaitaan is the third one present…."</w:t>
      </w:r>
    </w:p>
    <w:p>
      <w:pPr>
        <w:spacing w:before="0" w:after="120" w:line="300" w:lineRule="exact"/>
        <w:jc w:val="both"/>
      </w:pPr>
      <w:r>
        <w:rPr>
          <w:rFonts w:ascii="Georgia" w:hAnsi="Georgia" w:cs="Georgia" w:eastAsia="Georgia"/>
          <w:b w:val="0"/>
          <w:i w:val="0"/>
          <w:sz w:val="22"/>
        </w:rPr>
        <w:t>He did not dig into political issues. His concern was the moral reformation and spiritual progress of the Mu'mineen.</w:t>
      </w:r>
    </w:p>
    <w:p>
      <w:pPr>
        <w:spacing w:before="0" w:after="120" w:line="300" w:lineRule="exact"/>
        <w:jc w:val="both"/>
      </w:pPr>
      <w:r>
        <w:rPr>
          <w:rFonts w:ascii="Georgia" w:hAnsi="Georgia" w:cs="Georgia" w:eastAsia="Georgia"/>
          <w:b w:val="0"/>
          <w:i w:val="0"/>
          <w:sz w:val="22"/>
        </w:rPr>
        <w:t>When Hadhrat Umar (Radhiyallahu anhu) reached Jerusalem, he saw a change in the dress of the Muslims. The simplicity and austerity of Madinah Munawwarah were missing, hence he exclaimed: "We are a nation whom Allah honoured with Islam." That is, not with worldly possessions and worldly means.</w:t>
      </w:r>
    </w:p>
    <w:p>
      <w:pPr>
        <w:spacing w:before="0" w:after="120" w:line="300" w:lineRule="exact"/>
        <w:jc w:val="both"/>
      </w:pPr>
      <w:r>
        <w:rPr>
          <w:rFonts w:ascii="Georgia" w:hAnsi="Georgia" w:cs="Georgia" w:eastAsia="Georgia"/>
          <w:b w:val="0"/>
          <w:i w:val="0"/>
          <w:sz w:val="22"/>
        </w:rPr>
        <w:t>The above is merely a titbit of the Nusoos of the Qur'aan and Sunnah which rivet the focus of the Mu'mineen to the objectives of the Aakhirah which are obtainable only at the expense of worldly sacrifice – sacrificing worldly prosperity and the inordinate dictates of the nafs and the cultivation of the ability to tread with caution in the satanic minefield of shaitaani snares. He who fails to gain this ability will find his Imaan blown up in this satanic minefield in which we are trapped. The preoccupation of the Salafus Saaliheen who had established the sway of the Islamic Empire over the world was their obsession with the Aakhirah and their perpetual tantivy with practical adoption of the Sunnah in its minutest detail. Thus, when Hadhrat Umar (Radhiyallahu anhu) once became restless on account of the prolonged siege of a city, he ordered the Commander of the army to investigate if perhaps the Mujaahideen had not become deficient in the observance of the Sunnah. The investigation established that the fighters were negligent in using the Miswaak. Hadhrat Umar (Radhiyallahu anhu) with conviction attributed the setback to this negligence. The army was ordered to immediately go into the fields for Miswaaks. This compliance brought in its wake the capitulation of the city and victory of the Muslims. This is the attitude commanded by the Qur'aan and Sunnah for cultivation. Then the power and prosperity requisite for Muslim domination and victory will be necessary corollaries.</w:t>
      </w:r>
    </w:p>
    <w:p>
      <w:pPr>
        <w:spacing w:before="0" w:after="120" w:line="300" w:lineRule="exact"/>
        <w:jc w:val="both"/>
      </w:pPr>
      <w:r>
        <w:rPr>
          <w:rFonts w:ascii="Georgia" w:hAnsi="Georgia" w:cs="Georgia" w:eastAsia="Georgia"/>
          <w:b w:val="0"/>
          <w:i w:val="0"/>
          <w:sz w:val="22"/>
        </w:rPr>
        <w:t>Muslim victory and prosperity are not reliant on bootlicking the filthy West wallowing in najaasat, janaabat and kufr.</w:t>
      </w:r>
    </w:p>
    <w:p>
      <w:pPr>
        <w:spacing w:before="0" w:after="120" w:line="300" w:lineRule="exact"/>
        <w:jc w:val="both"/>
      </w:pPr>
      <w:r>
        <w:rPr>
          <w:rFonts w:ascii="Georgia" w:hAnsi="Georgia" w:cs="Georgia" w:eastAsia="Georgia"/>
          <w:b w:val="0"/>
          <w:i w:val="0"/>
          <w:sz w:val="22"/>
        </w:rPr>
        <w:t>Making plain his kufr, the MBS shaitaan said to the reporter:</w:t>
      </w:r>
    </w:p>
    <w:p>
      <w:pPr>
        <w:spacing w:before="0" w:after="120" w:line="300" w:lineRule="exact"/>
        <w:jc w:val="both"/>
      </w:pPr>
      <w:r>
        <w:rPr>
          <w:rFonts w:ascii="Georgia" w:hAnsi="Georgia" w:cs="Georgia" w:eastAsia="Georgia"/>
          <w:b w:val="0"/>
          <w:i w:val="0"/>
          <w:sz w:val="22"/>
        </w:rPr>
        <w:t>"So, laws are passed based on this procedure according to international conventions. If you want tourists to come here... If you aim to attract 100 million tourists to create three million jobs, and you say that you are following something new other than common laws and international norms, then those tourists will not come to you."</w:t>
      </w:r>
    </w:p>
    <w:p>
      <w:pPr>
        <w:spacing w:before="0" w:after="120" w:line="300" w:lineRule="exact"/>
        <w:jc w:val="both"/>
      </w:pPr>
      <w:r>
        <w:rPr>
          <w:rFonts w:ascii="Georgia" w:hAnsi="Georgia" w:cs="Georgia" w:eastAsia="Georgia"/>
          <w:b w:val="0"/>
          <w:i w:val="0"/>
          <w:sz w:val="22"/>
        </w:rPr>
        <w:t>Thus, Islam has to be abolished to attract prostitutes, fussaaq, fujjaar and kuffaar into the Land which Rasulullah (Sallallahu alayhi wasallam) had commanded to be purified of kuffaar presence and their odour. Islam is undoubtedly 'new' to the 'common laws and international norms' which are all effects and artefacts of Iblees. For the sake of attracting the immoral effluvium of the world, the Shariah of Allah Ta'ala has to be dumped into the waste and relegated into the domain of antiquity. It is in this cesspool of satanic inequity that the MBS devil-incarnate is re-interpreting the Qur'aan and Sunnah with the active connivance of the ulama-e-soo' whose Imaan has become thoroughly putrefied. With their brains trapped in intellectual necrosis, these villainous palace sheikhs are licking the boots of this Murtad for the dollars and riyals, hence there is no dearth of corrupt and kufr fatwas to legalize every kufr filth desired by the Devil-Incarnate at the behest of his American handlers.</w:t>
      </w:r>
    </w:p>
    <w:p>
      <w:pPr>
        <w:spacing w:before="0" w:after="120" w:line="300" w:lineRule="exact"/>
        <w:jc w:val="both"/>
      </w:pPr>
      <w:r>
        <w:rPr>
          <w:rFonts w:ascii="Georgia" w:hAnsi="Georgia" w:cs="Georgia" w:eastAsia="Georgia"/>
          <w:b w:val="0"/>
          <w:i w:val="0"/>
          <w:sz w:val="22"/>
        </w:rPr>
        <w:t>Islam came to abolish international conventions, common laws and international norms to establish the Code of Allah Ta'ala – the Shariah of the Qur'aan and The Sunnah. The Qur'aan Majeed states in refutation of all these satanic international norms, conventions and ideologies:</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120" w:after="120" w:line="300" w:lineRule="exact"/>
        <w:ind w:left="720" w:right="720"/>
        <w:jc w:val="center"/>
      </w:pPr>
      <w:r>
        <w:rPr>
          <w:rFonts w:ascii="Georgia" w:hAnsi="Georgia" w:cs="Georgia" w:eastAsia="Georgia"/>
          <w:b w:val="0"/>
          <w:i/>
          <w:sz w:val="22"/>
        </w:rPr>
        <w:t>Whoever searches for a deen (code of life) other than</w:t>
      </w:r>
    </w:p>
    <w:p>
      <w:pPr>
        <w:spacing w:before="120" w:after="120" w:line="300" w:lineRule="exact"/>
        <w:ind w:left="720" w:right="720"/>
        <w:jc w:val="center"/>
      </w:pPr>
      <w:r>
        <w:rPr>
          <w:rFonts w:ascii="Georgia" w:hAnsi="Georgia" w:cs="Georgia" w:eastAsia="Georgia"/>
          <w:b w:val="0"/>
          <w:i/>
          <w:sz w:val="22"/>
        </w:rPr>
        <w:t>Islam, never will it be accepted of him."</w:t>
      </w:r>
    </w:p>
    <w:p>
      <w:pPr>
        <w:spacing w:before="0" w:after="120" w:line="300" w:lineRule="exact"/>
        <w:jc w:val="both"/>
      </w:pPr>
      <w:r>
        <w:rPr>
          <w:rFonts w:ascii="Georgia" w:hAnsi="Georgia" w:cs="Georgia" w:eastAsia="Georgia"/>
          <w:b w:val="0"/>
          <w:i w:val="0"/>
          <w:sz w:val="22"/>
        </w:rPr>
        <w:t>All of these international norms, rules, laws and conventions are artefacts of Jaahiliyyah. And, it is this Jaahiliyyah which the Murtad MBS has introduced as the law of the land thereby abolishing the Divine Shariah of Allah Azza Wa Jal. He has proclaimed his own irtidaad by his own admission and wholehearted embrace of the laws of international Kufr.</w:t>
      </w:r>
    </w:p>
    <w:p>
      <w:pPr>
        <w:spacing w:before="0" w:after="120" w:line="300" w:lineRule="exact"/>
        <w:jc w:val="both"/>
      </w:pPr>
      <w:r>
        <w:rPr>
          <w:rFonts w:ascii="Georgia" w:hAnsi="Georgia" w:cs="Georgia" w:eastAsia="Georgia"/>
          <w:b w:val="0"/>
          <w:i w:val="0"/>
          <w:sz w:val="22"/>
        </w:rPr>
        <w:t>Abolishing the Shariah for the Carrion of the world Further outlining his Kufr vision 2030, the Murtad miscreant said:</w:t>
      </w:r>
    </w:p>
    <w:p>
      <w:pPr>
        <w:spacing w:before="0" w:after="120" w:line="300" w:lineRule="exact"/>
        <w:jc w:val="both"/>
      </w:pPr>
      <w:r>
        <w:rPr>
          <w:rFonts w:ascii="Georgia" w:hAnsi="Georgia" w:cs="Georgia" w:eastAsia="Georgia"/>
          <w:b w:val="0"/>
          <w:i w:val="0"/>
          <w:sz w:val="22"/>
        </w:rPr>
        <w:t>"If you want to double foreign investments, as if we have done, from five million to 17 million, and you tell investors to invest in your country that is running on an unknown system that their lawyers do not know how to navigate nor know how those regulations are applied and enforced, then those investors will just cut their losses and not invest all together."</w:t>
      </w:r>
    </w:p>
    <w:p>
      <w:pPr>
        <w:spacing w:before="0" w:after="120" w:line="300" w:lineRule="exact"/>
        <w:jc w:val="both"/>
      </w:pPr>
      <w:r>
        <w:rPr>
          <w:rFonts w:ascii="Georgia" w:hAnsi="Georgia" w:cs="Georgia" w:eastAsia="Georgia"/>
          <w:b w:val="0"/>
          <w:i w:val="0"/>
          <w:sz w:val="22"/>
        </w:rPr>
        <w:t>For attracting foreign kuffaar investment in the Land where it is haraam to establish any kuffaar presence, control and dictatorship in any sphere of life, the Murtad has deemed it appropriate, in fact imperative, to abolish the "unknown system that the (kuffaar) lawyers do not know". This 'unknown system' is nothing other than the Law of the Qur'aan and Sunnah, the Divine Shariah. So Islam has to be scuttled and displaced to make way for all the Kufr laws of the world's kuffaar.</w:t>
      </w:r>
    </w:p>
    <w:p>
      <w:pPr>
        <w:spacing w:before="0" w:after="120" w:line="300" w:lineRule="exact"/>
        <w:jc w:val="both"/>
      </w:pPr>
      <w:r>
        <w:rPr>
          <w:rFonts w:ascii="Georgia" w:hAnsi="Georgia" w:cs="Georgia" w:eastAsia="Georgia"/>
          <w:b w:val="0"/>
          <w:i w:val="0"/>
          <w:sz w:val="22"/>
        </w:rPr>
        <w:t>The objective of Islam is not to attract kuffaar monetary investments. The sole objective is I'laa Kalimatullaah – to raise the glorious Word (Deen/Shariah) of Allah, and to prepare humanity for salvation in the Aakhirah. The objective of Islam is not to transform human beings into vultures to savour and devour worldly jeefah (carrion).</w:t>
      </w:r>
    </w:p>
    <w:p>
      <w:pPr>
        <w:spacing w:before="0" w:after="120" w:line="300" w:lineRule="exact"/>
        <w:jc w:val="both"/>
      </w:pPr>
      <w:r>
        <w:rPr>
          <w:rFonts w:ascii="Georgia" w:hAnsi="Georgia" w:cs="Georgia" w:eastAsia="Georgia"/>
          <w:b w:val="0"/>
          <w:i w:val="0"/>
          <w:sz w:val="22"/>
        </w:rPr>
        <w:t>The Shariah of Allah Ta'ala is a Divine Concept cast in the Rock of the mettle of Looh-e-Mahfuz. There is no epigenetical process in Islam for repeated production of new blends of 'shariah' to conform to the wildly fluctuating vagaries of nafsaani vacillation inspired by the Shaitaani manipulation. The Shariah of Islam is a constant Concept with its constancy and imperviousness confirmed by the termination of Risaalat which had ended with Muhammad (Rasulullah – Sallallahu alayhi wasallam). Any new interpretation is satanism such as the satanism of the MBS Murtad about whom the Qur'aan Majeed states:</w:t>
      </w:r>
    </w:p>
    <w:p>
      <w:pPr>
        <w:spacing w:before="120" w:after="120" w:line="300" w:lineRule="exact"/>
        <w:ind w:left="720" w:right="720"/>
        <w:jc w:val="center"/>
      </w:pPr>
      <w:r>
        <w:rPr>
          <w:rFonts w:ascii="Georgia" w:hAnsi="Georgia" w:cs="Georgia" w:eastAsia="Georgia"/>
          <w:b w:val="0"/>
          <w:i/>
          <w:sz w:val="22"/>
        </w:rPr>
        <w:t>"And from the people is he who follows every rebellious devil without having any knowledge."</w:t>
      </w:r>
    </w:p>
    <w:p>
      <w:pPr>
        <w:spacing w:before="0" w:after="120" w:line="300" w:lineRule="exact"/>
        <w:jc w:val="both"/>
      </w:pPr>
      <w:r>
        <w:rPr>
          <w:rFonts w:ascii="Georgia" w:hAnsi="Georgia" w:cs="Georgia" w:eastAsia="Georgia"/>
          <w:b w:val="0"/>
          <w:i w:val="0"/>
          <w:sz w:val="22"/>
        </w:rPr>
        <w:t>The jaahil Murtad is most assuredly a follower of the shayaateen. He is shaitaan-incarnate, hence he conducts himself with satanic audacity.</w:t>
      </w:r>
    </w:p>
    <w:p>
      <w:r>
        <w:br w:type="page"/>
      </w:r>
    </w:p>
    <w:p>
      <w:pPr>
        <w:pStyle w:val="Heading1"/>
        <w:spacing w:before="360" w:after="200" w:line="300" w:lineRule="exact"/>
        <w:jc w:val="center"/>
      </w:pPr>
      <w:r>
        <w:rPr>
          <w:rFonts w:ascii="Georgia" w:hAnsi="Georgia" w:cs="Georgia" w:eastAsia="Georgia"/>
          <w:b/>
          <w:i w:val="0"/>
          <w:color w:val="1F3864"/>
          <w:sz w:val="32"/>
        </w:rPr>
        <w:t>Muslim Identity The press reporter asked the Murtad:</w:t>
      </w:r>
    </w:p>
    <w:p>
      <w:pPr>
        <w:spacing w:before="120" w:after="120" w:line="300" w:lineRule="exact"/>
        <w:ind w:left="720" w:right="720"/>
        <w:jc w:val="center"/>
      </w:pPr>
      <w:r>
        <w:rPr>
          <w:rFonts w:ascii="Georgia" w:hAnsi="Georgia" w:cs="Georgia" w:eastAsia="Georgia"/>
          <w:b w:val="0"/>
          <w:i/>
          <w:sz w:val="22"/>
        </w:rPr>
        <w:t>"The vision embodies the meaning of opening up to the world. Your Highness, how do you view the concerns, apprehensions, resistance, and fears over identity in some segments of society regarding such globalization seen in tourism, entertainment, etc."</w:t>
      </w:r>
    </w:p>
    <w:p>
      <w:pPr>
        <w:spacing w:before="0" w:after="120" w:line="300" w:lineRule="exact"/>
        <w:jc w:val="both"/>
      </w:pPr>
      <w:r>
        <w:rPr>
          <w:rFonts w:ascii="Georgia" w:hAnsi="Georgia" w:cs="Georgia" w:eastAsia="Georgia"/>
          <w:b w:val="0"/>
          <w:i w:val="0"/>
          <w:sz w:val="22"/>
        </w:rPr>
        <w:t>Responding, the Agent of Iblees said:</w:t>
      </w:r>
    </w:p>
    <w:p>
      <w:pPr>
        <w:spacing w:before="0" w:after="120" w:line="300" w:lineRule="exact"/>
        <w:jc w:val="both"/>
      </w:pPr>
      <w:r>
        <w:rPr>
          <w:rFonts w:ascii="Georgia" w:hAnsi="Georgia" w:cs="Georgia" w:eastAsia="Georgia"/>
          <w:b w:val="0"/>
          <w:i w:val="0"/>
          <w:sz w:val="22"/>
        </w:rPr>
        <w:t>"If your identity cannot withstand the diversity of the world, it means your identity is weak and you need to do without it. And if your identity is robust and authentic and you can grow and develop it, and promote its positive sides, then you will have preserved and strengthened your identity. The proof is the way we dress and our traditions and our culture and heritage, and most importantly, our Islamic heritage, all of these constitute a big part of our identity that we develop over time and continue to foster to turn it into a world-shaping force. I believe that our identity is very strong, and we are proud of it. It is mainly driven by you, me, and every citizen in Saudi Arabia and the movement taking place in Saudi Arabia and based on our Saudi identity, which is derived from our Islamic, Arabic, and historical culture and heritage."</w:t>
      </w:r>
    </w:p>
    <w:p>
      <w:pPr>
        <w:spacing w:before="0" w:after="120" w:line="300" w:lineRule="exact"/>
        <w:jc w:val="both"/>
      </w:pPr>
      <w:r>
        <w:rPr>
          <w:rFonts w:ascii="Georgia" w:hAnsi="Georgia" w:cs="Georgia" w:eastAsia="Georgia"/>
          <w:b w:val="0"/>
          <w:i w:val="0"/>
          <w:sz w:val="22"/>
        </w:rPr>
        <w:t>This is a discourse full of sound and rubbish signifying nothing but kufr and confusion. His necrotized brains have exploded in cognitive dissonance, hence he has belched out pure rubbish in the above incongruous narrative which is devoid of intelligence. Abolition of the Shariah, i.e. of Islam – of the Qur'aan and Sunnah – is the total destruction and obliteration of the Islamic identity with which Islam had cloaked and adorned the Sahaabah and the Ummah by deracinating the identity of Jaahiliyyah stemming from the worship of idols. It is this cult which the Murtad MBS now seeks to reintroduce. Not even the Saudi identity now remains in the aftermath of the unbridled introduction of wholesale kufr, fisq and fujoor which is totally nugatory of not only Saudi identity, but of the Islamic identity which is the heritage of Muslims acquired from the Sunnah which is the very antithesis of the type of American/Western kufr identity which the bootlicking Murtad is out impose on even those Muslims of Arabia who abhor it. As for the vast majority of Saudis, they have long ago substituted their identity for adoption of the western identity thereby displaying their aversion for Islam. The MBS Murtad is merely the ugly reflection in the mirror of the Saudi populace. Rasulullah (Sallallahu alayhi wasallam) said: "Your deeds are your rulers." The Murtad people have become saddled with a Murtad ruler whom they love.</w:t>
      </w:r>
    </w:p>
    <w:p>
      <w:pPr>
        <w:spacing w:before="0" w:after="120" w:line="300" w:lineRule="exact"/>
        <w:jc w:val="both"/>
      </w:pPr>
      <w:r>
        <w:rPr>
          <w:rFonts w:ascii="Georgia" w:hAnsi="Georgia" w:cs="Georgia" w:eastAsia="Georgia"/>
          <w:b w:val="0"/>
          <w:i w:val="0"/>
          <w:sz w:val="22"/>
        </w:rPr>
        <w:t>It is crystal clear that the Saudis have miserably failed to maintain their Islamic identity. It is not an issue of the Islamic identity to being able to withstand diversity. The issue is that the Saudis have become Murtad in consequence of their ignorance of Islam and exposure to western influences. Identity is abandoned due to shaitaani entrapment. When the Sahaabah had issued into the world, they had succeeded to impose their identity, namely pure Islam –the Sunnah – on all the conquered nations. That was due to the lofty status of their Imaan.</w:t>
      </w:r>
    </w:p>
    <w:p>
      <w:pPr>
        <w:spacing w:before="0" w:after="120" w:line="300" w:lineRule="exact"/>
        <w:jc w:val="both"/>
      </w:pPr>
      <w:r>
        <w:rPr>
          <w:rFonts w:ascii="Georgia" w:hAnsi="Georgia" w:cs="Georgia" w:eastAsia="Georgia"/>
          <w:b w:val="0"/>
          <w:i w:val="0"/>
          <w:sz w:val="22"/>
        </w:rPr>
        <w:t>Currently, the Saudis as well as the vast majority of the Ummah are bereft of their Islamic identity. They have adopted the identity of the western kuffaar, and in the process have humiliated themselves, becoming clowns bootlicking the western kuffaar. The kufr vision 2030 of the Murtad MBS is in entirety bereft of Islamic identity. In fact, it is violently inimical of the Islamic identity which Muslims have inherited from the Sunnah. It is the very antithesis of Islamic identity. That is precisely why the immoral kuffaar West is able to applaud the Murtad. He is leaving no stone unturned in his satanic plot to impose American identity on Saudis.</w:t>
      </w:r>
    </w:p>
    <w:p>
      <w:pPr>
        <w:spacing w:before="0" w:after="120" w:line="300" w:lineRule="exact"/>
        <w:jc w:val="both"/>
      </w:pPr>
      <w:r>
        <w:rPr>
          <w:rFonts w:ascii="Georgia" w:hAnsi="Georgia" w:cs="Georgia" w:eastAsia="Georgia"/>
          <w:b w:val="0"/>
          <w:i w:val="0"/>
          <w:sz w:val="22"/>
        </w:rPr>
        <w:t>Dressing in Saudi garb, which in fact is not Sunnah dress, is not the identity espoused by the Sunnah. Even if these misguided Saudis are able to continue dressing in their own style, it by no means is the maintenance of even Saudi identity since identity is not confined to dress. Their brains and hearts have become Americanized and Kufrized. They blindly and stupidly, like monkeys ape their American masters, and then too make a mess of their aping. They will always remain artificial 'americans' – serfs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Extremism The reporter questioned:</w:t>
      </w:r>
    </w:p>
    <w:p>
      <w:pPr>
        <w:spacing w:before="120" w:after="120" w:line="300" w:lineRule="exact"/>
        <w:ind w:left="720" w:right="720"/>
        <w:jc w:val="center"/>
      </w:pPr>
      <w:r>
        <w:rPr>
          <w:rFonts w:ascii="Georgia" w:hAnsi="Georgia" w:cs="Georgia" w:eastAsia="Georgia"/>
          <w:b w:val="0"/>
          <w:i/>
          <w:sz w:val="22"/>
        </w:rPr>
        <w:t>"Could you please tell us more about the campaign to neutralize extremist discourse?</w:t>
      </w:r>
    </w:p>
    <w:p>
      <w:pPr>
        <w:spacing w:before="0" w:after="120" w:line="300" w:lineRule="exact"/>
        <w:jc w:val="both"/>
      </w:pPr>
      <w:r>
        <w:rPr>
          <w:rFonts w:ascii="Georgia" w:hAnsi="Georgia" w:cs="Georgia" w:eastAsia="Georgia"/>
          <w:b w:val="0"/>
          <w:i w:val="0"/>
          <w:sz w:val="22"/>
        </w:rPr>
        <w:t>Responding, the Devil-Incarnate, after lamenting about 'terrorists'said:</w:t>
      </w:r>
    </w:p>
    <w:p>
      <w:pPr>
        <w:spacing w:before="0" w:after="120" w:line="300" w:lineRule="exact"/>
        <w:jc w:val="both"/>
      </w:pPr>
      <w:r>
        <w:rPr>
          <w:rFonts w:ascii="Georgia" w:hAnsi="Georgia" w:cs="Georgia" w:eastAsia="Georgia"/>
          <w:b w:val="0"/>
          <w:i w:val="0"/>
          <w:sz w:val="22"/>
        </w:rPr>
        <w:t>"…….So, any person that adopts an extremist approach, even if he was not a terrorist, is a criminal and will face the full force of the law."</w:t>
      </w:r>
    </w:p>
    <w:p>
      <w:pPr>
        <w:spacing w:before="0" w:after="120" w:line="300" w:lineRule="exact"/>
        <w:jc w:val="both"/>
      </w:pPr>
      <w:r>
        <w:rPr>
          <w:rFonts w:ascii="Georgia" w:hAnsi="Georgia" w:cs="Georgia" w:eastAsia="Georgia"/>
          <w:b w:val="0"/>
          <w:i w:val="0"/>
          <w:sz w:val="22"/>
        </w:rPr>
        <w:t>The reference to 'extremists' who are 'not terrorists' is obviously to the innumerable Saudi Ulama and Shaikhs who are languishing in the dungeons of the Murtaddeen Najdis for no reason other than for proclaiming the Haqq of the Deen—for Amr Bil Ma'roof Nahy Anil Munkar – for speaking against the immoralization and westernization of the country – for condemning the abandonment of the Shariah and substituting it with the dajjaali systems of the West.</w:t>
      </w:r>
    </w:p>
    <w:p>
      <w:pPr>
        <w:spacing w:before="0" w:after="120" w:line="300" w:lineRule="exact"/>
        <w:jc w:val="both"/>
      </w:pPr>
      <w:r>
        <w:rPr>
          <w:rFonts w:ascii="Georgia" w:hAnsi="Georgia" w:cs="Georgia" w:eastAsia="Georgia"/>
          <w:b w:val="0"/>
          <w:i w:val="0"/>
          <w:sz w:val="22"/>
        </w:rPr>
        <w:t>Any Muslim who offers Naseehat, even mildly, which conflicts with the American –imposed vision 2030 of the Son of Iblees will be silenced, flung into a dungeon and tortured by the barbarians of the MBS Iblees. Proclaiming the Deen as was taught by Rasulullah (Sallallahu alayhi wasallam) and the Sahaabah is dubbed 'extremism' by the Murtad and is punishable with brutality in the prison dungeons of the Saudi Murtad regime headed by the Devil-Incarnate. It has become a capital crime. Indeed this is a time described by Rasulullah (Sallallahu alayhi wasallam): "Then there will dawn an age when the one who holds on to the Deen will be like one holding a burning coal."</w:t>
      </w:r>
    </w:p>
    <w:p>
      <w:pPr>
        <w:spacing w:before="0" w:after="120" w:line="300" w:lineRule="exact"/>
        <w:jc w:val="both"/>
      </w:pPr>
      <w:r>
        <w:rPr>
          <w:rFonts w:ascii="Georgia" w:hAnsi="Georgia" w:cs="Georgia" w:eastAsia="Georgia"/>
          <w:b w:val="0"/>
          <w:i w:val="0"/>
          <w:sz w:val="22"/>
        </w:rPr>
        <w:t>Indeed, the MBS Iblees has degenerated to a lower ebb of intolerance than even his Yahood and Nasaaraa masters whom he is insanely emulating and following. Even in the U.S. there is relatively considerable 'freedom' to proclaim the truth and to criticize government. But in Saudi Arabia it is no longer permissible to recite in Salaat the Qur'aanic Aayaat pertaining to Jihad and the Aayat which castigate the Yahood and Nasaara. Any Shaikh who dares promote this Qur'aanic theme in Salaat or in the Jumuah Khutbah "is a criminal and will face the full force of the law." says the MBS Devil. That is, he will be arrested, cast into prison to languish for years therein without any due process of law since there exists no valid justice system in the Najdi regime.</w:t>
      </w:r>
    </w:p>
    <w:p>
      <w:pPr>
        <w:spacing w:before="0" w:after="120" w:line="300" w:lineRule="exact"/>
        <w:jc w:val="both"/>
      </w:pPr>
      <w:r>
        <w:rPr>
          <w:rFonts w:ascii="Georgia" w:hAnsi="Georgia" w:cs="Georgia" w:eastAsia="Georgia"/>
          <w:b w:val="0"/>
          <w:i w:val="0"/>
          <w:sz w:val="22"/>
        </w:rPr>
        <w:t>It is abundantly clear from the westernization and kufrization of Saudi Arabia, including the Holy Cities, that Saudi Arabia has effectively become Darul Kufr, and that this vile Najdi regime is Munaafiq coming fully within the purview of the Qur'aanic Aayaat:</w:t>
      </w:r>
    </w:p>
    <w:p>
      <w:pPr>
        <w:spacing w:before="120" w:after="40" w:line="300" w:lineRule="exact"/>
        <w:jc w:val="both"/>
      </w:pPr>
      <w:r>
        <w:rPr>
          <w:rFonts w:ascii="Georgia" w:hAnsi="Georgia" w:cs="Georgia" w:eastAsia="Georgia"/>
          <w:b/>
          <w:i/>
          <w:sz w:val="22"/>
        </w:rPr>
        <w:t>"And from the people are those who say: 'We believe in Allah and the Last Day', whilst (in reality) they are NOT Mu'mineen. They (attempt to) deceive Allah and the People of Imaan. In fact, they deceive no one except themselves whilst they do not understand (for lack of brains). In their hearts is a disease (of nifaaq), and Allah increases for them the disease. And, for them will be a painful chastisement because of the lies they uttered.</w:t>
      </w:r>
    </w:p>
    <w:p>
      <w:pPr>
        <w:spacing w:before="120" w:after="40" w:line="300" w:lineRule="exact"/>
        <w:jc w:val="both"/>
      </w:pPr>
      <w:r>
        <w:rPr>
          <w:rFonts w:ascii="Georgia" w:hAnsi="Georgia" w:cs="Georgia" w:eastAsia="Georgia"/>
          <w:b/>
          <w:i/>
          <w:sz w:val="22"/>
        </w:rPr>
        <w:t>When it is said to them (by their Ulama and Mashaaikh): "Do not spread corruption in the land (with kufr acts such as 2030 Vision), they (the Munaafiqeen such as the MBS Devil) say: "We are reformers". Behold! They are nothing but Mufsidoon (those who create mischief and corruption), but they (are too stupid), hence do not understand.</w:t>
      </w:r>
    </w:p>
    <w:p>
      <w:pPr>
        <w:spacing w:before="120" w:after="40" w:line="300" w:lineRule="exact"/>
        <w:jc w:val="both"/>
      </w:pPr>
      <w:r>
        <w:rPr>
          <w:rFonts w:ascii="Georgia" w:hAnsi="Georgia" w:cs="Georgia" w:eastAsia="Georgia"/>
          <w:b/>
          <w:i/>
          <w:sz w:val="22"/>
        </w:rPr>
        <w:t>When it is said to them: 'Believe as the People (the Sahaabah) believe, they (these munaafiqeen and murtaddeen) say: 'What! Should we believe as do believe the ignoramuses (i.e. the Sahaabah and the Ahlus Sunnah)?' Behold! They are (in reality) the morons, but (they are too stupid, hence) they know not." (Surah Baqarah)</w:t>
      </w:r>
    </w:p>
    <w:p>
      <w:pPr>
        <w:spacing w:before="0" w:after="120" w:line="300" w:lineRule="exact"/>
        <w:jc w:val="both"/>
      </w:pPr>
      <w:r>
        <w:rPr>
          <w:rFonts w:ascii="Georgia" w:hAnsi="Georgia" w:cs="Georgia" w:eastAsia="Georgia"/>
          <w:b w:val="0"/>
          <w:i w:val="0"/>
          <w:sz w:val="22"/>
        </w:rPr>
        <w:t>These Qur'aanic Aayaat are a precise depiction of the MBS illegitimate son of Iblees and of his regime. These Munaafiqeen labour to project themselves as Muslims. In this regard the Qur'aan Majeed castigating them says:</w:t>
      </w:r>
    </w:p>
    <w:p>
      <w:pPr>
        <w:spacing w:before="120" w:after="120" w:line="300" w:lineRule="exact"/>
        <w:ind w:left="720" w:right="720"/>
        <w:jc w:val="center"/>
      </w:pPr>
      <w:r>
        <w:rPr>
          <w:rFonts w:ascii="Georgia" w:hAnsi="Georgia" w:cs="Georgia" w:eastAsia="Georgia"/>
          <w:b w:val="0"/>
          <w:i/>
          <w:sz w:val="22"/>
        </w:rPr>
        <w:t>"When they (the Munaafiqeen of the MBS type) meet the People of Imaan, they say: 'We believe (have Imaan).' And when they are in privacy with their Devils (America, Biden &amp; Co.), they say (with bootlicking obsequiousness): "Verily, we are with you. (With the Muslims) we are only jesting (and mocking them).' Allah mocks at them and He grants them respite to insanely dwell in their reckless mischief."</w:t>
      </w:r>
    </w:p>
    <w:p>
      <w:pPr>
        <w:spacing w:before="120" w:after="120" w:line="300" w:lineRule="exact"/>
        <w:ind w:left="720" w:right="720"/>
        <w:jc w:val="center"/>
      </w:pPr>
      <w:r>
        <w:rPr>
          <w:rFonts w:ascii="Georgia" w:hAnsi="Georgia" w:cs="Georgia" w:eastAsia="Georgia"/>
          <w:b w:val="0"/>
          <w:i/>
          <w:sz w:val="22"/>
        </w:rPr>
        <w:t>(Surah Baqarah)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